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FAC" w:rsidRPr="00FC467B" w:rsidRDefault="00467FAC" w:rsidP="00467FAC">
      <w:pPr>
        <w:jc w:val="center"/>
        <w:rPr>
          <w:b/>
        </w:rPr>
      </w:pPr>
      <w:r w:rsidRPr="00FC467B">
        <w:rPr>
          <w:b/>
        </w:rPr>
        <w:t xml:space="preserve">Latvijas izglītības iestāžu vokāli instrumentālo ansambļu, </w:t>
      </w:r>
    </w:p>
    <w:p w:rsidR="00467FAC" w:rsidRPr="00FC467B" w:rsidRDefault="00467FAC" w:rsidP="00467FAC">
      <w:pPr>
        <w:jc w:val="center"/>
        <w:rPr>
          <w:b/>
        </w:rPr>
      </w:pPr>
      <w:r w:rsidRPr="00FC467B">
        <w:rPr>
          <w:b/>
        </w:rPr>
        <w:t xml:space="preserve">instrumentālo kolektīvu un popgrupu festivāls – konkurss </w:t>
      </w:r>
    </w:p>
    <w:p w:rsidR="00467FAC" w:rsidRPr="00FC467B" w:rsidRDefault="00467FAC" w:rsidP="00467FAC">
      <w:pPr>
        <w:jc w:val="center"/>
        <w:rPr>
          <w:b/>
        </w:rPr>
      </w:pPr>
      <w:r w:rsidRPr="00FC467B">
        <w:rPr>
          <w:b/>
        </w:rPr>
        <w:t>„No baroka līdz rokam”</w:t>
      </w:r>
    </w:p>
    <w:p w:rsidR="00467FAC" w:rsidRPr="00FC467B" w:rsidRDefault="00467FAC" w:rsidP="00467FAC">
      <w:pPr>
        <w:jc w:val="center"/>
        <w:rPr>
          <w:b/>
        </w:rPr>
      </w:pPr>
    </w:p>
    <w:p w:rsidR="00467FAC" w:rsidRPr="00FC467B" w:rsidRDefault="00741ACF" w:rsidP="00467FAC">
      <w:pPr>
        <w:jc w:val="center"/>
      </w:pPr>
      <w:r>
        <w:t xml:space="preserve">Kuldīgas </w:t>
      </w:r>
      <w:r w:rsidR="00724EB1">
        <w:t xml:space="preserve">novada </w:t>
      </w:r>
      <w:r>
        <w:t>Bērnu un jauniešu centrs</w:t>
      </w:r>
    </w:p>
    <w:p w:rsidR="00467FAC" w:rsidRPr="00FC467B" w:rsidRDefault="002D4C80" w:rsidP="00467FAC">
      <w:pPr>
        <w:jc w:val="center"/>
      </w:pPr>
      <w:r>
        <w:t>2023</w:t>
      </w:r>
      <w:r w:rsidR="00467FAC" w:rsidRPr="00FC467B">
        <w:t xml:space="preserve">.gada </w:t>
      </w:r>
      <w:r w:rsidR="00741ACF">
        <w:t>21</w:t>
      </w:r>
      <w:r w:rsidR="00E034E1" w:rsidRPr="00FC467B">
        <w:t>.februāris</w:t>
      </w:r>
    </w:p>
    <w:p w:rsidR="00762ECA" w:rsidRDefault="00762ECA" w:rsidP="00FC7053">
      <w:pPr>
        <w:spacing w:after="200" w:line="276" w:lineRule="auto"/>
        <w:jc w:val="center"/>
        <w:rPr>
          <w:rFonts w:eastAsiaTheme="minorHAnsi"/>
          <w:b/>
          <w:lang w:eastAsia="en-US"/>
        </w:rPr>
      </w:pPr>
    </w:p>
    <w:p w:rsidR="00085B2B" w:rsidRDefault="00085B2B" w:rsidP="00FC7053">
      <w:pPr>
        <w:spacing w:after="200" w:line="276" w:lineRule="auto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Rezultāti</w:t>
      </w:r>
    </w:p>
    <w:p w:rsidR="009D3BD6" w:rsidRDefault="009D3BD6" w:rsidP="009D3BD6">
      <w:pPr>
        <w:spacing w:after="200" w:line="276" w:lineRule="auto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Instrumentālie ansambļi</w:t>
      </w:r>
    </w:p>
    <w:p w:rsidR="009D3BD6" w:rsidRPr="009D3BD6" w:rsidRDefault="009D3BD6" w:rsidP="009D3BD6">
      <w:pPr>
        <w:spacing w:after="200"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Jaunākā grupa</w:t>
      </w:r>
    </w:p>
    <w:tbl>
      <w:tblPr>
        <w:tblW w:w="13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71"/>
        <w:gridCol w:w="4283"/>
        <w:gridCol w:w="1134"/>
        <w:gridCol w:w="1134"/>
      </w:tblGrid>
      <w:tr w:rsidR="009D3BD6" w:rsidTr="00AF4BC0">
        <w:trPr>
          <w:trHeight w:val="245"/>
        </w:trPr>
        <w:tc>
          <w:tcPr>
            <w:tcW w:w="7371" w:type="dxa"/>
            <w:tcBorders>
              <w:bottom w:val="single" w:sz="4" w:space="0" w:color="auto"/>
            </w:tcBorders>
          </w:tcPr>
          <w:p w:rsidR="009D3BD6" w:rsidRPr="00FC467B" w:rsidRDefault="009D3BD6" w:rsidP="00D8187C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FC467B">
              <w:rPr>
                <w:rFonts w:eastAsiaTheme="minorHAnsi"/>
                <w:b/>
                <w:color w:val="000000"/>
                <w:lang w:eastAsia="en-US"/>
              </w:rPr>
              <w:t>Kolektīvs</w:t>
            </w:r>
          </w:p>
        </w:tc>
        <w:tc>
          <w:tcPr>
            <w:tcW w:w="4283" w:type="dxa"/>
            <w:tcBorders>
              <w:bottom w:val="single" w:sz="4" w:space="0" w:color="auto"/>
            </w:tcBorders>
          </w:tcPr>
          <w:p w:rsidR="009D3BD6" w:rsidRPr="00FC467B" w:rsidRDefault="009D3BD6" w:rsidP="00D8187C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FC467B">
              <w:rPr>
                <w:rFonts w:eastAsiaTheme="minorHAnsi"/>
                <w:b/>
                <w:color w:val="000000"/>
                <w:lang w:eastAsia="en-US"/>
              </w:rPr>
              <w:t>Vadītājs/a</w:t>
            </w:r>
          </w:p>
        </w:tc>
        <w:tc>
          <w:tcPr>
            <w:tcW w:w="1134" w:type="dxa"/>
            <w:vAlign w:val="bottom"/>
          </w:tcPr>
          <w:p w:rsidR="009D3BD6" w:rsidRPr="00FC467B" w:rsidRDefault="009D3BD6" w:rsidP="00D8187C">
            <w:pPr>
              <w:rPr>
                <w:b/>
              </w:rPr>
            </w:pPr>
            <w:r>
              <w:rPr>
                <w:b/>
              </w:rPr>
              <w:t>Punkti</w:t>
            </w:r>
          </w:p>
        </w:tc>
        <w:tc>
          <w:tcPr>
            <w:tcW w:w="1134" w:type="dxa"/>
          </w:tcPr>
          <w:p w:rsidR="009D3BD6" w:rsidRDefault="009D3BD6" w:rsidP="00D8187C">
            <w:pPr>
              <w:rPr>
                <w:b/>
              </w:rPr>
            </w:pPr>
            <w:r>
              <w:rPr>
                <w:b/>
              </w:rPr>
              <w:t>Pakāpe</w:t>
            </w:r>
          </w:p>
        </w:tc>
      </w:tr>
      <w:tr w:rsidR="00724EB1" w:rsidTr="00D62E3A">
        <w:trPr>
          <w:trHeight w:val="245"/>
        </w:trPr>
        <w:tc>
          <w:tcPr>
            <w:tcW w:w="7371" w:type="dxa"/>
            <w:shd w:val="clear" w:color="auto" w:fill="auto"/>
            <w:vAlign w:val="bottom"/>
          </w:tcPr>
          <w:p w:rsidR="00724EB1" w:rsidRPr="00A71F8A" w:rsidRDefault="00724EB1" w:rsidP="00724EB1">
            <w:pPr>
              <w:rPr>
                <w:color w:val="000000"/>
              </w:rPr>
            </w:pPr>
            <w:r w:rsidRPr="0026212C">
              <w:rPr>
                <w:color w:val="000000"/>
              </w:rPr>
              <w:t>Centra sākumskolas zvanu ansamblis  “Saules zvani”</w:t>
            </w:r>
          </w:p>
        </w:tc>
        <w:tc>
          <w:tcPr>
            <w:tcW w:w="4283" w:type="dxa"/>
            <w:shd w:val="clear" w:color="auto" w:fill="auto"/>
            <w:vAlign w:val="bottom"/>
          </w:tcPr>
          <w:p w:rsidR="00724EB1" w:rsidRDefault="00724EB1" w:rsidP="00724EB1">
            <w:pPr>
              <w:rPr>
                <w:color w:val="000000"/>
              </w:rPr>
            </w:pPr>
            <w:r>
              <w:rPr>
                <w:color w:val="000000"/>
              </w:rPr>
              <w:t>Sandra Sproģe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24EB1" w:rsidRPr="007F2044" w:rsidRDefault="00724EB1" w:rsidP="00724EB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45.66</w:t>
            </w:r>
          </w:p>
        </w:tc>
        <w:tc>
          <w:tcPr>
            <w:tcW w:w="1134" w:type="dxa"/>
          </w:tcPr>
          <w:p w:rsidR="00724EB1" w:rsidRPr="007F2044" w:rsidRDefault="00724EB1" w:rsidP="00724EB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Augstākā</w:t>
            </w:r>
          </w:p>
        </w:tc>
      </w:tr>
      <w:tr w:rsidR="00724EB1" w:rsidTr="00D62E3A">
        <w:trPr>
          <w:trHeight w:val="245"/>
        </w:trPr>
        <w:tc>
          <w:tcPr>
            <w:tcW w:w="7371" w:type="dxa"/>
            <w:shd w:val="clear" w:color="auto" w:fill="auto"/>
            <w:vAlign w:val="bottom"/>
          </w:tcPr>
          <w:p w:rsidR="00724EB1" w:rsidRPr="00D73584" w:rsidRDefault="00724EB1" w:rsidP="00724EB1">
            <w:pPr>
              <w:rPr>
                <w:color w:val="000000"/>
              </w:rPr>
            </w:pPr>
            <w:r w:rsidRPr="00D73584">
              <w:rPr>
                <w:color w:val="000000"/>
              </w:rPr>
              <w:t>Kuldīgas novada Bērnu un jauniešu centra ģitārspēles pulciņš  “AKUSTIKA”</w:t>
            </w:r>
          </w:p>
        </w:tc>
        <w:tc>
          <w:tcPr>
            <w:tcW w:w="4283" w:type="dxa"/>
            <w:shd w:val="clear" w:color="auto" w:fill="auto"/>
            <w:vAlign w:val="bottom"/>
          </w:tcPr>
          <w:p w:rsidR="00724EB1" w:rsidRPr="00D73584" w:rsidRDefault="00724EB1" w:rsidP="00724EB1">
            <w:pPr>
              <w:rPr>
                <w:color w:val="000000"/>
              </w:rPr>
            </w:pPr>
            <w:r w:rsidRPr="00D73584">
              <w:rPr>
                <w:color w:val="000000"/>
              </w:rPr>
              <w:t>Sangrita Upeniece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24EB1" w:rsidRPr="007F2044" w:rsidRDefault="00724EB1" w:rsidP="00724EB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44.41</w:t>
            </w:r>
          </w:p>
        </w:tc>
        <w:tc>
          <w:tcPr>
            <w:tcW w:w="1134" w:type="dxa"/>
          </w:tcPr>
          <w:p w:rsidR="00724EB1" w:rsidRPr="007F2044" w:rsidRDefault="00724EB1" w:rsidP="00724EB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</w:t>
            </w:r>
          </w:p>
        </w:tc>
      </w:tr>
      <w:tr w:rsidR="00724EB1" w:rsidTr="00D62E3A">
        <w:trPr>
          <w:trHeight w:val="245"/>
        </w:trPr>
        <w:tc>
          <w:tcPr>
            <w:tcW w:w="7371" w:type="dxa"/>
            <w:shd w:val="clear" w:color="auto" w:fill="auto"/>
            <w:vAlign w:val="bottom"/>
          </w:tcPr>
          <w:p w:rsidR="00724EB1" w:rsidRPr="006F57A6" w:rsidRDefault="00724EB1" w:rsidP="00724EB1">
            <w:pPr>
              <w:rPr>
                <w:color w:val="000000"/>
              </w:rPr>
            </w:pPr>
            <w:r w:rsidRPr="008F740E">
              <w:rPr>
                <w:color w:val="000000"/>
              </w:rPr>
              <w:t>Kuldīgas novada Bērnu un jauniešu centra sitaminstrumentu ansamblis</w:t>
            </w:r>
          </w:p>
        </w:tc>
        <w:tc>
          <w:tcPr>
            <w:tcW w:w="4283" w:type="dxa"/>
            <w:shd w:val="clear" w:color="auto" w:fill="auto"/>
            <w:vAlign w:val="bottom"/>
          </w:tcPr>
          <w:p w:rsidR="00724EB1" w:rsidRDefault="00724EB1" w:rsidP="00724EB1">
            <w:pPr>
              <w:rPr>
                <w:color w:val="000000"/>
              </w:rPr>
            </w:pPr>
            <w:r>
              <w:rPr>
                <w:color w:val="000000"/>
              </w:rPr>
              <w:t>Gunita Konute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24EB1" w:rsidRPr="007F2044" w:rsidRDefault="00724EB1" w:rsidP="00724EB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44.33</w:t>
            </w:r>
          </w:p>
        </w:tc>
        <w:tc>
          <w:tcPr>
            <w:tcW w:w="1134" w:type="dxa"/>
          </w:tcPr>
          <w:p w:rsidR="00724EB1" w:rsidRPr="007F2044" w:rsidRDefault="00724EB1" w:rsidP="00724EB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</w:t>
            </w:r>
          </w:p>
        </w:tc>
      </w:tr>
      <w:tr w:rsidR="00724EB1" w:rsidTr="00D62E3A">
        <w:trPr>
          <w:trHeight w:val="245"/>
        </w:trPr>
        <w:tc>
          <w:tcPr>
            <w:tcW w:w="7371" w:type="dxa"/>
            <w:shd w:val="clear" w:color="auto" w:fill="auto"/>
            <w:vAlign w:val="bottom"/>
          </w:tcPr>
          <w:p w:rsidR="00724EB1" w:rsidRPr="00C600DE" w:rsidRDefault="00724EB1" w:rsidP="00724EB1">
            <w:pPr>
              <w:rPr>
                <w:color w:val="000000"/>
              </w:rPr>
            </w:pPr>
            <w:r w:rsidRPr="00780694">
              <w:rPr>
                <w:color w:val="000000"/>
              </w:rPr>
              <w:t>Talsu Kristīgā vidusskolas zvanu ansamblis</w:t>
            </w:r>
          </w:p>
        </w:tc>
        <w:tc>
          <w:tcPr>
            <w:tcW w:w="4283" w:type="dxa"/>
            <w:shd w:val="clear" w:color="auto" w:fill="auto"/>
            <w:vAlign w:val="bottom"/>
          </w:tcPr>
          <w:p w:rsidR="00724EB1" w:rsidRDefault="00724EB1" w:rsidP="00724EB1">
            <w:pPr>
              <w:rPr>
                <w:color w:val="000000"/>
              </w:rPr>
            </w:pPr>
            <w:r>
              <w:rPr>
                <w:color w:val="000000"/>
              </w:rPr>
              <w:t>Jānis Smilga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24EB1" w:rsidRPr="007F2044" w:rsidRDefault="00724EB1" w:rsidP="00724EB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43.58</w:t>
            </w:r>
          </w:p>
        </w:tc>
        <w:tc>
          <w:tcPr>
            <w:tcW w:w="1134" w:type="dxa"/>
          </w:tcPr>
          <w:p w:rsidR="00724EB1" w:rsidRPr="007F2044" w:rsidRDefault="00724EB1" w:rsidP="00724EB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</w:t>
            </w:r>
          </w:p>
        </w:tc>
      </w:tr>
      <w:tr w:rsidR="00724EB1" w:rsidRPr="007F2044" w:rsidTr="00D62E3A">
        <w:trPr>
          <w:trHeight w:val="245"/>
        </w:trPr>
        <w:tc>
          <w:tcPr>
            <w:tcW w:w="7371" w:type="dxa"/>
            <w:shd w:val="clear" w:color="auto" w:fill="auto"/>
            <w:vAlign w:val="bottom"/>
          </w:tcPr>
          <w:p w:rsidR="00724EB1" w:rsidRPr="00B3242B" w:rsidRDefault="00724EB1" w:rsidP="00724EB1">
            <w:pPr>
              <w:rPr>
                <w:color w:val="000000"/>
              </w:rPr>
            </w:pPr>
            <w:r w:rsidRPr="00007A8B">
              <w:rPr>
                <w:color w:val="000000"/>
              </w:rPr>
              <w:t>Liepājas Katoļu pamatskolas zvanu ansamblis“Re-re-mi-la”</w:t>
            </w:r>
          </w:p>
        </w:tc>
        <w:tc>
          <w:tcPr>
            <w:tcW w:w="4283" w:type="dxa"/>
            <w:shd w:val="clear" w:color="auto" w:fill="auto"/>
            <w:vAlign w:val="bottom"/>
          </w:tcPr>
          <w:p w:rsidR="00724EB1" w:rsidRDefault="00724EB1" w:rsidP="00724EB1">
            <w:pPr>
              <w:rPr>
                <w:color w:val="000000"/>
              </w:rPr>
            </w:pPr>
            <w:r>
              <w:rPr>
                <w:color w:val="000000"/>
              </w:rPr>
              <w:t>Ēriks Bukants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24EB1" w:rsidRPr="007F2044" w:rsidRDefault="00724EB1" w:rsidP="00724EB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43.41</w:t>
            </w:r>
          </w:p>
        </w:tc>
        <w:tc>
          <w:tcPr>
            <w:tcW w:w="1134" w:type="dxa"/>
          </w:tcPr>
          <w:p w:rsidR="00724EB1" w:rsidRPr="007F2044" w:rsidRDefault="00724EB1" w:rsidP="00724EB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</w:t>
            </w:r>
          </w:p>
        </w:tc>
      </w:tr>
      <w:tr w:rsidR="00724EB1" w:rsidRPr="007F2044" w:rsidTr="00D62E3A">
        <w:trPr>
          <w:trHeight w:val="245"/>
        </w:trPr>
        <w:tc>
          <w:tcPr>
            <w:tcW w:w="7371" w:type="dxa"/>
            <w:shd w:val="clear" w:color="auto" w:fill="auto"/>
            <w:vAlign w:val="bottom"/>
          </w:tcPr>
          <w:p w:rsidR="00724EB1" w:rsidRPr="008F740E" w:rsidRDefault="00724EB1" w:rsidP="00724EB1">
            <w:pPr>
              <w:rPr>
                <w:color w:val="000000"/>
              </w:rPr>
            </w:pPr>
            <w:r w:rsidRPr="00FB471C">
              <w:rPr>
                <w:color w:val="000000"/>
              </w:rPr>
              <w:t>Ēdoles pamatskolas instrumentālais ansamblis</w:t>
            </w:r>
          </w:p>
        </w:tc>
        <w:tc>
          <w:tcPr>
            <w:tcW w:w="4283" w:type="dxa"/>
            <w:shd w:val="clear" w:color="auto" w:fill="auto"/>
            <w:vAlign w:val="bottom"/>
          </w:tcPr>
          <w:p w:rsidR="00724EB1" w:rsidRDefault="00724EB1" w:rsidP="00724EB1">
            <w:pPr>
              <w:rPr>
                <w:color w:val="000000"/>
              </w:rPr>
            </w:pPr>
            <w:r>
              <w:rPr>
                <w:color w:val="000000"/>
              </w:rPr>
              <w:t>Egita Putniņa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24EB1" w:rsidRPr="007F2044" w:rsidRDefault="00724EB1" w:rsidP="00724EB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43.41</w:t>
            </w:r>
          </w:p>
        </w:tc>
        <w:tc>
          <w:tcPr>
            <w:tcW w:w="1134" w:type="dxa"/>
          </w:tcPr>
          <w:p w:rsidR="00724EB1" w:rsidRPr="007F2044" w:rsidRDefault="00724EB1" w:rsidP="00724EB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</w:t>
            </w:r>
          </w:p>
        </w:tc>
      </w:tr>
      <w:tr w:rsidR="00724EB1" w:rsidRPr="007F2044" w:rsidTr="00D62E3A">
        <w:trPr>
          <w:trHeight w:val="245"/>
        </w:trPr>
        <w:tc>
          <w:tcPr>
            <w:tcW w:w="7371" w:type="dxa"/>
            <w:shd w:val="clear" w:color="auto" w:fill="auto"/>
            <w:vAlign w:val="bottom"/>
          </w:tcPr>
          <w:p w:rsidR="00724EB1" w:rsidRPr="00007A8B" w:rsidRDefault="00724EB1" w:rsidP="00724EB1">
            <w:pPr>
              <w:rPr>
                <w:color w:val="000000"/>
              </w:rPr>
            </w:pPr>
            <w:r w:rsidRPr="00D17D6F">
              <w:rPr>
                <w:color w:val="000000"/>
              </w:rPr>
              <w:t>Engures Mūzikas un mākslas skolas pūšaminstrumentu ansamblis</w:t>
            </w:r>
          </w:p>
        </w:tc>
        <w:tc>
          <w:tcPr>
            <w:tcW w:w="4283" w:type="dxa"/>
            <w:shd w:val="clear" w:color="auto" w:fill="auto"/>
            <w:vAlign w:val="bottom"/>
          </w:tcPr>
          <w:p w:rsidR="00724EB1" w:rsidRDefault="00724EB1" w:rsidP="00724EB1">
            <w:pPr>
              <w:rPr>
                <w:color w:val="000000"/>
              </w:rPr>
            </w:pPr>
            <w:r>
              <w:rPr>
                <w:color w:val="000000"/>
              </w:rPr>
              <w:t>Uldis Folkbergs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24EB1" w:rsidRPr="007F2044" w:rsidRDefault="00724EB1" w:rsidP="00724EB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42.75</w:t>
            </w:r>
          </w:p>
        </w:tc>
        <w:tc>
          <w:tcPr>
            <w:tcW w:w="1134" w:type="dxa"/>
          </w:tcPr>
          <w:p w:rsidR="00724EB1" w:rsidRPr="007F2044" w:rsidRDefault="00724EB1" w:rsidP="00724EB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</w:t>
            </w:r>
          </w:p>
        </w:tc>
      </w:tr>
      <w:tr w:rsidR="00724EB1" w:rsidRPr="007F2044" w:rsidTr="00D62E3A">
        <w:trPr>
          <w:trHeight w:val="245"/>
        </w:trPr>
        <w:tc>
          <w:tcPr>
            <w:tcW w:w="7371" w:type="dxa"/>
            <w:shd w:val="clear" w:color="auto" w:fill="auto"/>
            <w:vAlign w:val="bottom"/>
          </w:tcPr>
          <w:p w:rsidR="00724EB1" w:rsidRPr="00D73584" w:rsidRDefault="00724EB1" w:rsidP="00724EB1">
            <w:pPr>
              <w:rPr>
                <w:color w:val="000000"/>
              </w:rPr>
            </w:pPr>
            <w:r w:rsidRPr="00D73584">
              <w:rPr>
                <w:color w:val="000000"/>
              </w:rPr>
              <w:t>Kuldīgas novada Bērnu un jauniešu centra “Ģitārspēles pulciņš” ar pamata priekšzināšanām ģitārspēlē</w:t>
            </w:r>
          </w:p>
        </w:tc>
        <w:tc>
          <w:tcPr>
            <w:tcW w:w="4283" w:type="dxa"/>
            <w:shd w:val="clear" w:color="auto" w:fill="auto"/>
            <w:vAlign w:val="bottom"/>
          </w:tcPr>
          <w:p w:rsidR="00724EB1" w:rsidRPr="00D73584" w:rsidRDefault="00724EB1" w:rsidP="00724EB1">
            <w:pPr>
              <w:rPr>
                <w:color w:val="000000"/>
              </w:rPr>
            </w:pPr>
            <w:r w:rsidRPr="00D73584">
              <w:rPr>
                <w:color w:val="000000"/>
              </w:rPr>
              <w:t>Sangrita Upeniece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24EB1" w:rsidRPr="007F2044" w:rsidRDefault="00724EB1" w:rsidP="00724EB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42.41</w:t>
            </w:r>
          </w:p>
        </w:tc>
        <w:tc>
          <w:tcPr>
            <w:tcW w:w="1134" w:type="dxa"/>
          </w:tcPr>
          <w:p w:rsidR="00724EB1" w:rsidRPr="007F2044" w:rsidRDefault="00724EB1" w:rsidP="00724EB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</w:t>
            </w:r>
          </w:p>
        </w:tc>
      </w:tr>
      <w:tr w:rsidR="00724EB1" w:rsidRPr="007F2044" w:rsidTr="00D62E3A">
        <w:trPr>
          <w:trHeight w:val="245"/>
        </w:trPr>
        <w:tc>
          <w:tcPr>
            <w:tcW w:w="7371" w:type="dxa"/>
            <w:shd w:val="clear" w:color="auto" w:fill="auto"/>
            <w:vAlign w:val="bottom"/>
          </w:tcPr>
          <w:p w:rsidR="00724EB1" w:rsidRPr="0026212C" w:rsidRDefault="00724EB1" w:rsidP="00724EB1">
            <w:pPr>
              <w:rPr>
                <w:color w:val="000000"/>
              </w:rPr>
            </w:pPr>
            <w:r w:rsidRPr="00B3242B">
              <w:rPr>
                <w:color w:val="000000"/>
              </w:rPr>
              <w:t>Talsu 2.vidusskolas instrumentālais ansamblis “Instra”</w:t>
            </w:r>
          </w:p>
        </w:tc>
        <w:tc>
          <w:tcPr>
            <w:tcW w:w="4283" w:type="dxa"/>
            <w:shd w:val="clear" w:color="auto" w:fill="auto"/>
            <w:vAlign w:val="bottom"/>
          </w:tcPr>
          <w:p w:rsidR="00724EB1" w:rsidRDefault="00724EB1" w:rsidP="00724EB1">
            <w:pPr>
              <w:rPr>
                <w:color w:val="000000"/>
              </w:rPr>
            </w:pPr>
            <w:r>
              <w:rPr>
                <w:color w:val="000000"/>
              </w:rPr>
              <w:t>Līga Balga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24EB1" w:rsidRPr="007F2044" w:rsidRDefault="00724EB1" w:rsidP="00724EB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40.66</w:t>
            </w:r>
          </w:p>
        </w:tc>
        <w:tc>
          <w:tcPr>
            <w:tcW w:w="1134" w:type="dxa"/>
          </w:tcPr>
          <w:p w:rsidR="00724EB1" w:rsidRPr="007F2044" w:rsidRDefault="00724EB1" w:rsidP="00724EB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</w:t>
            </w:r>
          </w:p>
        </w:tc>
      </w:tr>
      <w:tr w:rsidR="00724EB1" w:rsidRPr="007F2044" w:rsidTr="00D62E3A">
        <w:trPr>
          <w:trHeight w:val="245"/>
        </w:trPr>
        <w:tc>
          <w:tcPr>
            <w:tcW w:w="7371" w:type="dxa"/>
            <w:shd w:val="clear" w:color="auto" w:fill="auto"/>
            <w:vAlign w:val="bottom"/>
          </w:tcPr>
          <w:p w:rsidR="00724EB1" w:rsidRDefault="00724EB1" w:rsidP="00724EB1">
            <w:pPr>
              <w:rPr>
                <w:color w:val="000000"/>
              </w:rPr>
            </w:pPr>
            <w:r w:rsidRPr="00A71F8A">
              <w:rPr>
                <w:color w:val="000000"/>
              </w:rPr>
              <w:t>Centra sākumskolas instrumentālais ansamblis “Stabulītes”</w:t>
            </w:r>
          </w:p>
        </w:tc>
        <w:tc>
          <w:tcPr>
            <w:tcW w:w="4283" w:type="dxa"/>
            <w:shd w:val="clear" w:color="auto" w:fill="auto"/>
            <w:vAlign w:val="bottom"/>
          </w:tcPr>
          <w:p w:rsidR="00724EB1" w:rsidRDefault="00724EB1" w:rsidP="00724EB1">
            <w:pPr>
              <w:rPr>
                <w:color w:val="000000"/>
              </w:rPr>
            </w:pPr>
            <w:r>
              <w:rPr>
                <w:color w:val="000000"/>
              </w:rPr>
              <w:t xml:space="preserve">Sandra Bauere un </w:t>
            </w:r>
            <w:r w:rsidRPr="00A71F8A">
              <w:rPr>
                <w:color w:val="000000"/>
              </w:rPr>
              <w:t xml:space="preserve"> Ilva Freiberga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24EB1" w:rsidRPr="007F2044" w:rsidRDefault="00724EB1" w:rsidP="00724EB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40.16</w:t>
            </w:r>
          </w:p>
        </w:tc>
        <w:tc>
          <w:tcPr>
            <w:tcW w:w="1134" w:type="dxa"/>
          </w:tcPr>
          <w:p w:rsidR="00724EB1" w:rsidRPr="007F2044" w:rsidRDefault="00724EB1" w:rsidP="00724EB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</w:t>
            </w:r>
          </w:p>
        </w:tc>
      </w:tr>
      <w:tr w:rsidR="00724EB1" w:rsidRPr="007F2044" w:rsidTr="00D62E3A">
        <w:trPr>
          <w:trHeight w:val="245"/>
        </w:trPr>
        <w:tc>
          <w:tcPr>
            <w:tcW w:w="7371" w:type="dxa"/>
            <w:shd w:val="clear" w:color="auto" w:fill="auto"/>
            <w:vAlign w:val="bottom"/>
          </w:tcPr>
          <w:p w:rsidR="00724EB1" w:rsidRPr="00D73584" w:rsidRDefault="00724EB1" w:rsidP="00724EB1">
            <w:pPr>
              <w:rPr>
                <w:color w:val="000000"/>
              </w:rPr>
            </w:pPr>
            <w:r w:rsidRPr="00D73584">
              <w:rPr>
                <w:color w:val="000000"/>
              </w:rPr>
              <w:t>Ventspils3. pamatskolas instrumentālais trio</w:t>
            </w:r>
          </w:p>
        </w:tc>
        <w:tc>
          <w:tcPr>
            <w:tcW w:w="4283" w:type="dxa"/>
            <w:shd w:val="clear" w:color="auto" w:fill="auto"/>
            <w:vAlign w:val="bottom"/>
          </w:tcPr>
          <w:p w:rsidR="00724EB1" w:rsidRPr="00D73584" w:rsidRDefault="00724EB1" w:rsidP="00724EB1">
            <w:pPr>
              <w:rPr>
                <w:color w:val="000000"/>
              </w:rPr>
            </w:pPr>
            <w:r w:rsidRPr="00D73584">
              <w:rPr>
                <w:color w:val="000000"/>
              </w:rPr>
              <w:t>Anžela Zraičenko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24EB1" w:rsidRPr="007F2044" w:rsidRDefault="00724EB1" w:rsidP="00724EB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39.83</w:t>
            </w:r>
          </w:p>
        </w:tc>
        <w:tc>
          <w:tcPr>
            <w:tcW w:w="1134" w:type="dxa"/>
          </w:tcPr>
          <w:p w:rsidR="00724EB1" w:rsidRPr="007F2044" w:rsidRDefault="00724EB1" w:rsidP="00724EB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</w:t>
            </w:r>
          </w:p>
        </w:tc>
      </w:tr>
      <w:tr w:rsidR="00724EB1" w:rsidRPr="007F2044" w:rsidTr="00D62E3A">
        <w:trPr>
          <w:trHeight w:val="245"/>
        </w:trPr>
        <w:tc>
          <w:tcPr>
            <w:tcW w:w="7371" w:type="dxa"/>
            <w:shd w:val="clear" w:color="auto" w:fill="auto"/>
            <w:vAlign w:val="bottom"/>
          </w:tcPr>
          <w:p w:rsidR="00724EB1" w:rsidRPr="0046215F" w:rsidRDefault="00724EB1" w:rsidP="00724EB1">
            <w:pPr>
              <w:rPr>
                <w:color w:val="000000"/>
              </w:rPr>
            </w:pPr>
            <w:r w:rsidRPr="0046215F">
              <w:rPr>
                <w:color w:val="000000"/>
              </w:rPr>
              <w:t>Kuldīgas novada Bērnu un jauniešu centra ukuleles spēles ansamblis ar priekšzināšanām</w:t>
            </w:r>
          </w:p>
        </w:tc>
        <w:tc>
          <w:tcPr>
            <w:tcW w:w="4283" w:type="dxa"/>
            <w:shd w:val="clear" w:color="auto" w:fill="auto"/>
            <w:vAlign w:val="bottom"/>
          </w:tcPr>
          <w:p w:rsidR="00724EB1" w:rsidRPr="00CB305A" w:rsidRDefault="00724EB1" w:rsidP="00724EB1">
            <w:pPr>
              <w:rPr>
                <w:color w:val="000000"/>
              </w:rPr>
            </w:pPr>
            <w:r w:rsidRPr="00CB305A">
              <w:rPr>
                <w:color w:val="000000"/>
              </w:rPr>
              <w:t>Gunita Konute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24EB1" w:rsidRPr="007F2044" w:rsidRDefault="00724EB1" w:rsidP="00724EB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39.16</w:t>
            </w:r>
          </w:p>
        </w:tc>
        <w:tc>
          <w:tcPr>
            <w:tcW w:w="1134" w:type="dxa"/>
          </w:tcPr>
          <w:p w:rsidR="00724EB1" w:rsidRDefault="00724EB1" w:rsidP="00724EB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</w:t>
            </w:r>
          </w:p>
        </w:tc>
      </w:tr>
      <w:tr w:rsidR="00724EB1" w:rsidRPr="007F2044" w:rsidTr="00D62E3A">
        <w:trPr>
          <w:trHeight w:val="245"/>
        </w:trPr>
        <w:tc>
          <w:tcPr>
            <w:tcW w:w="7371" w:type="dxa"/>
            <w:shd w:val="clear" w:color="auto" w:fill="auto"/>
            <w:vAlign w:val="bottom"/>
          </w:tcPr>
          <w:p w:rsidR="00724EB1" w:rsidRDefault="00724EB1" w:rsidP="00724EB1">
            <w:pPr>
              <w:rPr>
                <w:color w:val="000000"/>
              </w:rPr>
            </w:pPr>
            <w:r>
              <w:rPr>
                <w:color w:val="000000"/>
              </w:rPr>
              <w:t>Talsu pamatskolas instrumentālais ansamblis</w:t>
            </w:r>
          </w:p>
        </w:tc>
        <w:tc>
          <w:tcPr>
            <w:tcW w:w="4283" w:type="dxa"/>
            <w:shd w:val="clear" w:color="auto" w:fill="auto"/>
            <w:vAlign w:val="bottom"/>
          </w:tcPr>
          <w:p w:rsidR="00724EB1" w:rsidRPr="00A8757E" w:rsidRDefault="00724EB1" w:rsidP="00724EB1">
            <w:pPr>
              <w:rPr>
                <w:color w:val="000000"/>
              </w:rPr>
            </w:pPr>
            <w:r>
              <w:rPr>
                <w:lang w:eastAsia="ar-SA"/>
              </w:rPr>
              <w:t xml:space="preserve">Artis Balmanis, Lineta Mūrniece, Ilze Vaice un Gunita </w:t>
            </w:r>
            <w:r w:rsidRPr="00A8757E">
              <w:rPr>
                <w:lang w:eastAsia="ar-SA"/>
              </w:rPr>
              <w:t>Pauliņa.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24EB1" w:rsidRPr="007F2044" w:rsidRDefault="00724EB1" w:rsidP="00724EB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39.16</w:t>
            </w:r>
          </w:p>
        </w:tc>
        <w:tc>
          <w:tcPr>
            <w:tcW w:w="1134" w:type="dxa"/>
          </w:tcPr>
          <w:p w:rsidR="00724EB1" w:rsidRPr="007F2044" w:rsidRDefault="00724EB1" w:rsidP="00724EB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</w:t>
            </w:r>
          </w:p>
        </w:tc>
      </w:tr>
      <w:tr w:rsidR="00724EB1" w:rsidRPr="007F2044" w:rsidTr="00D62E3A">
        <w:trPr>
          <w:trHeight w:val="245"/>
        </w:trPr>
        <w:tc>
          <w:tcPr>
            <w:tcW w:w="7371" w:type="dxa"/>
            <w:shd w:val="clear" w:color="auto" w:fill="auto"/>
            <w:vAlign w:val="bottom"/>
          </w:tcPr>
          <w:p w:rsidR="00724EB1" w:rsidRDefault="00724EB1" w:rsidP="00724EB1">
            <w:pPr>
              <w:rPr>
                <w:color w:val="000000"/>
              </w:rPr>
            </w:pPr>
            <w:r w:rsidRPr="001A6145">
              <w:rPr>
                <w:color w:val="000000"/>
              </w:rPr>
              <w:t>Valdemārpils vidusskolas netradicionālais orķestris</w:t>
            </w:r>
          </w:p>
        </w:tc>
        <w:tc>
          <w:tcPr>
            <w:tcW w:w="4283" w:type="dxa"/>
            <w:shd w:val="clear" w:color="auto" w:fill="auto"/>
            <w:vAlign w:val="bottom"/>
          </w:tcPr>
          <w:p w:rsidR="00724EB1" w:rsidRPr="00A8757E" w:rsidRDefault="00724EB1" w:rsidP="00724EB1">
            <w:pPr>
              <w:rPr>
                <w:color w:val="000000"/>
              </w:rPr>
            </w:pPr>
            <w:r w:rsidRPr="00A8757E">
              <w:rPr>
                <w:color w:val="000000"/>
              </w:rPr>
              <w:t>Gunta Vecvagare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24EB1" w:rsidRPr="007F2044" w:rsidRDefault="00724EB1" w:rsidP="00724EB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38.91</w:t>
            </w:r>
          </w:p>
        </w:tc>
        <w:tc>
          <w:tcPr>
            <w:tcW w:w="1134" w:type="dxa"/>
          </w:tcPr>
          <w:p w:rsidR="00724EB1" w:rsidRPr="007F2044" w:rsidRDefault="00724EB1" w:rsidP="00724EB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</w:t>
            </w:r>
          </w:p>
        </w:tc>
      </w:tr>
      <w:tr w:rsidR="00724EB1" w:rsidRPr="007F2044" w:rsidTr="00D62E3A">
        <w:trPr>
          <w:trHeight w:val="245"/>
        </w:trPr>
        <w:tc>
          <w:tcPr>
            <w:tcW w:w="7371" w:type="dxa"/>
            <w:shd w:val="clear" w:color="auto" w:fill="auto"/>
            <w:vAlign w:val="bottom"/>
          </w:tcPr>
          <w:p w:rsidR="00724EB1" w:rsidRPr="00D17D6F" w:rsidRDefault="00724EB1" w:rsidP="00724EB1">
            <w:pPr>
              <w:rPr>
                <w:color w:val="000000"/>
              </w:rPr>
            </w:pPr>
            <w:r w:rsidRPr="006F57A6">
              <w:rPr>
                <w:color w:val="000000"/>
              </w:rPr>
              <w:t>Ventspils Centra sākumskolas pūšaaminstrumentu ansamblis</w:t>
            </w:r>
          </w:p>
        </w:tc>
        <w:tc>
          <w:tcPr>
            <w:tcW w:w="4283" w:type="dxa"/>
            <w:shd w:val="clear" w:color="auto" w:fill="auto"/>
            <w:vAlign w:val="bottom"/>
          </w:tcPr>
          <w:p w:rsidR="00724EB1" w:rsidRDefault="00724EB1" w:rsidP="00724EB1">
            <w:pPr>
              <w:rPr>
                <w:color w:val="000000"/>
              </w:rPr>
            </w:pPr>
            <w:r>
              <w:rPr>
                <w:color w:val="000000"/>
              </w:rPr>
              <w:t>Maija Lāce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24EB1" w:rsidRPr="007F2044" w:rsidRDefault="00724EB1" w:rsidP="00724EB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38.50</w:t>
            </w:r>
          </w:p>
        </w:tc>
        <w:tc>
          <w:tcPr>
            <w:tcW w:w="1134" w:type="dxa"/>
          </w:tcPr>
          <w:p w:rsidR="00724EB1" w:rsidRPr="007F2044" w:rsidRDefault="00724EB1" w:rsidP="00724EB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</w:t>
            </w:r>
          </w:p>
        </w:tc>
      </w:tr>
    </w:tbl>
    <w:p w:rsidR="009D3BD6" w:rsidRPr="00FC467B" w:rsidRDefault="009D3BD6" w:rsidP="00FC7053">
      <w:pPr>
        <w:spacing w:after="200" w:line="276" w:lineRule="auto"/>
        <w:jc w:val="center"/>
        <w:rPr>
          <w:rFonts w:eastAsiaTheme="minorHAnsi"/>
          <w:b/>
          <w:lang w:eastAsia="en-US"/>
        </w:rPr>
      </w:pPr>
    </w:p>
    <w:p w:rsidR="00FC7053" w:rsidRPr="00FC467B" w:rsidRDefault="00AB3691" w:rsidP="00FC7053">
      <w:pPr>
        <w:spacing w:after="200"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Vecākā grupa</w:t>
      </w:r>
    </w:p>
    <w:tbl>
      <w:tblPr>
        <w:tblW w:w="13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71"/>
        <w:gridCol w:w="4283"/>
        <w:gridCol w:w="1134"/>
        <w:gridCol w:w="1134"/>
      </w:tblGrid>
      <w:tr w:rsidR="00AF4BC0" w:rsidRPr="00FC467B" w:rsidTr="00AF4BC0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0" w:rsidRPr="00FA689D" w:rsidRDefault="00AF4BC0" w:rsidP="00AF4BC0"/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0" w:rsidRPr="00FA689D" w:rsidRDefault="00AF4BC0" w:rsidP="00AF4BC0"/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AF4BC0" w:rsidRPr="007F2044" w:rsidRDefault="00AF4BC0" w:rsidP="00AF4BC0">
            <w:pPr>
              <w:rPr>
                <w:bCs/>
                <w:color w:val="000000"/>
              </w:rPr>
            </w:pPr>
          </w:p>
        </w:tc>
        <w:tc>
          <w:tcPr>
            <w:tcW w:w="1134" w:type="dxa"/>
          </w:tcPr>
          <w:p w:rsidR="00AF4BC0" w:rsidRDefault="00AF4BC0" w:rsidP="00AF4BC0">
            <w:pPr>
              <w:rPr>
                <w:bCs/>
                <w:color w:val="000000"/>
              </w:rPr>
            </w:pPr>
          </w:p>
        </w:tc>
      </w:tr>
      <w:tr w:rsidR="00AB3691" w:rsidRPr="00FC467B" w:rsidTr="00A65B72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691" w:rsidRPr="00C600DE" w:rsidRDefault="00AB3691" w:rsidP="00AB3691">
            <w:pPr>
              <w:rPr>
                <w:color w:val="000000"/>
              </w:rPr>
            </w:pPr>
            <w:r w:rsidRPr="00780694">
              <w:rPr>
                <w:color w:val="000000"/>
              </w:rPr>
              <w:t>Talsu Kristīgā v</w:t>
            </w:r>
            <w:r>
              <w:rPr>
                <w:color w:val="000000"/>
              </w:rPr>
              <w:t xml:space="preserve">idusskolas un Talsu Bērnu un </w:t>
            </w:r>
            <w:r w:rsidRPr="00780694">
              <w:rPr>
                <w:color w:val="000000"/>
              </w:rPr>
              <w:t>j</w:t>
            </w:r>
            <w:r>
              <w:rPr>
                <w:color w:val="000000"/>
              </w:rPr>
              <w:t>a</w:t>
            </w:r>
            <w:r w:rsidRPr="00780694">
              <w:rPr>
                <w:color w:val="000000"/>
              </w:rPr>
              <w:t>uniešu centra zvanu ansamblis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691" w:rsidRDefault="00AB3691" w:rsidP="00AB3691">
            <w:pPr>
              <w:rPr>
                <w:color w:val="000000"/>
              </w:rPr>
            </w:pPr>
            <w:r>
              <w:rPr>
                <w:color w:val="000000"/>
              </w:rPr>
              <w:t>Jānis Smilga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AB3691" w:rsidRPr="007F2044" w:rsidRDefault="00700049" w:rsidP="0070004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46.00</w:t>
            </w:r>
          </w:p>
        </w:tc>
        <w:tc>
          <w:tcPr>
            <w:tcW w:w="1134" w:type="dxa"/>
          </w:tcPr>
          <w:p w:rsidR="00AB3691" w:rsidRPr="007F2044" w:rsidRDefault="00700049" w:rsidP="0070004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Augstākā</w:t>
            </w:r>
          </w:p>
        </w:tc>
      </w:tr>
      <w:tr w:rsidR="00AB3691" w:rsidRPr="00FC467B" w:rsidTr="00A65B72">
        <w:trPr>
          <w:trHeight w:val="77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691" w:rsidRDefault="00AB3691" w:rsidP="00AB3691">
            <w:pPr>
              <w:rPr>
                <w:color w:val="000000"/>
              </w:rPr>
            </w:pPr>
            <w:r w:rsidRPr="00C600DE">
              <w:rPr>
                <w:color w:val="000000"/>
              </w:rPr>
              <w:t>MIKC Liepājas Mūzikas, mākslas un dizaina vidusskolas</w:t>
            </w:r>
            <w:r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/>
                <w:lang w:val="en-US"/>
              </w:rPr>
              <w:t>zvanu</w:t>
            </w:r>
            <w:proofErr w:type="spellEnd"/>
            <w:r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/>
                <w:lang w:val="en-US"/>
              </w:rPr>
              <w:t>ansamblis</w:t>
            </w:r>
            <w:proofErr w:type="spellEnd"/>
            <w:r>
              <w:rPr>
                <w:bCs/>
                <w:color w:val="000000"/>
                <w:lang w:val="en-US"/>
              </w:rPr>
              <w:t xml:space="preserve"> “</w:t>
            </w:r>
            <w:proofErr w:type="spellStart"/>
            <w:r w:rsidRPr="00C600DE">
              <w:rPr>
                <w:bCs/>
                <w:color w:val="000000"/>
                <w:lang w:val="en-US"/>
              </w:rPr>
              <w:t>Campanella</w:t>
            </w:r>
            <w:proofErr w:type="spellEnd"/>
            <w:r>
              <w:rPr>
                <w:bCs/>
                <w:color w:val="000000"/>
                <w:lang w:val="en-US"/>
              </w:rPr>
              <w:t>”</w:t>
            </w:r>
            <w:r w:rsidRPr="00C600DE">
              <w:rPr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691" w:rsidRDefault="00AB3691" w:rsidP="00AB3691">
            <w:pPr>
              <w:rPr>
                <w:color w:val="000000"/>
              </w:rPr>
            </w:pPr>
            <w:r>
              <w:rPr>
                <w:color w:val="000000"/>
              </w:rPr>
              <w:t>Astra Ziemele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B3691" w:rsidRPr="00FC467B" w:rsidRDefault="00700049" w:rsidP="007000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45.50</w:t>
            </w:r>
          </w:p>
        </w:tc>
        <w:tc>
          <w:tcPr>
            <w:tcW w:w="1134" w:type="dxa"/>
          </w:tcPr>
          <w:p w:rsidR="00AB3691" w:rsidRDefault="00700049" w:rsidP="007000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Augstākā</w:t>
            </w:r>
          </w:p>
        </w:tc>
      </w:tr>
    </w:tbl>
    <w:p w:rsidR="00AB3691" w:rsidRDefault="00AB3691" w:rsidP="00FC7053">
      <w:pPr>
        <w:spacing w:after="200" w:line="276" w:lineRule="auto"/>
        <w:rPr>
          <w:rFonts w:eastAsiaTheme="minorHAnsi"/>
          <w:lang w:eastAsia="en-US"/>
        </w:rPr>
      </w:pPr>
    </w:p>
    <w:p w:rsidR="00AB3691" w:rsidRPr="00AB3691" w:rsidRDefault="00AB3691" w:rsidP="00AB3691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AB3691">
        <w:rPr>
          <w:rFonts w:eastAsiaTheme="minorHAnsi"/>
          <w:b/>
          <w:lang w:eastAsia="en-US"/>
        </w:rPr>
        <w:t>Tautas mūzikas ansambļi</w:t>
      </w:r>
    </w:p>
    <w:p w:rsidR="00FC7053" w:rsidRPr="00FC467B" w:rsidRDefault="00AB3691" w:rsidP="00FC7053">
      <w:pPr>
        <w:spacing w:after="200"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Jaunākā grupa</w:t>
      </w:r>
    </w:p>
    <w:tbl>
      <w:tblPr>
        <w:tblW w:w="1392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71"/>
        <w:gridCol w:w="4283"/>
        <w:gridCol w:w="1134"/>
        <w:gridCol w:w="1134"/>
      </w:tblGrid>
      <w:tr w:rsidR="00AB3691" w:rsidRPr="00FC467B" w:rsidTr="00395434">
        <w:trPr>
          <w:trHeight w:val="245"/>
        </w:trPr>
        <w:tc>
          <w:tcPr>
            <w:tcW w:w="7371" w:type="dxa"/>
            <w:shd w:val="clear" w:color="auto" w:fill="auto"/>
            <w:vAlign w:val="bottom"/>
          </w:tcPr>
          <w:p w:rsidR="00AB3691" w:rsidRDefault="00AB3691" w:rsidP="00AB3691">
            <w:pPr>
              <w:rPr>
                <w:color w:val="000000"/>
              </w:rPr>
            </w:pPr>
            <w:r w:rsidRPr="001A6145">
              <w:rPr>
                <w:color w:val="000000"/>
              </w:rPr>
              <w:t>Liepājas 7.vidusskola Krievu tautas instrumentu orķestris</w:t>
            </w:r>
          </w:p>
        </w:tc>
        <w:tc>
          <w:tcPr>
            <w:tcW w:w="4283" w:type="dxa"/>
            <w:shd w:val="clear" w:color="auto" w:fill="auto"/>
            <w:vAlign w:val="bottom"/>
          </w:tcPr>
          <w:p w:rsidR="00AB3691" w:rsidRDefault="00AB3691" w:rsidP="00AB3691">
            <w:pPr>
              <w:rPr>
                <w:color w:val="000000"/>
              </w:rPr>
            </w:pPr>
            <w:r>
              <w:rPr>
                <w:color w:val="000000"/>
              </w:rPr>
              <w:t>Gaļina Gizinkēviča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691" w:rsidRPr="00FC467B" w:rsidRDefault="00700049" w:rsidP="007000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44.91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AB3691" w:rsidRPr="00FC467B" w:rsidRDefault="00700049" w:rsidP="007000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AB3691" w:rsidRPr="00FC467B" w:rsidTr="00395434">
        <w:trPr>
          <w:trHeight w:val="245"/>
        </w:trPr>
        <w:tc>
          <w:tcPr>
            <w:tcW w:w="7371" w:type="dxa"/>
            <w:shd w:val="clear" w:color="auto" w:fill="auto"/>
            <w:vAlign w:val="bottom"/>
          </w:tcPr>
          <w:p w:rsidR="00AB3691" w:rsidRDefault="00AB3691" w:rsidP="00AB3691">
            <w:pPr>
              <w:rPr>
                <w:color w:val="000000"/>
              </w:rPr>
            </w:pPr>
            <w:r w:rsidRPr="001A6145">
              <w:rPr>
                <w:color w:val="000000"/>
              </w:rPr>
              <w:t>Ventspils3. pamatskola Tautas instrumentu orķestris “Kaļinka”</w:t>
            </w:r>
          </w:p>
        </w:tc>
        <w:tc>
          <w:tcPr>
            <w:tcW w:w="4283" w:type="dxa"/>
            <w:shd w:val="clear" w:color="auto" w:fill="auto"/>
            <w:vAlign w:val="bottom"/>
          </w:tcPr>
          <w:p w:rsidR="00AB3691" w:rsidRDefault="00AB3691" w:rsidP="00AB3691">
            <w:pPr>
              <w:rPr>
                <w:color w:val="000000"/>
              </w:rPr>
            </w:pPr>
            <w:r w:rsidRPr="001A6145">
              <w:rPr>
                <w:color w:val="000000"/>
              </w:rPr>
              <w:t>Anžela Zraičenko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B3691" w:rsidRPr="00FC467B" w:rsidRDefault="00700049" w:rsidP="007000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39.83</w:t>
            </w:r>
          </w:p>
        </w:tc>
        <w:tc>
          <w:tcPr>
            <w:tcW w:w="1134" w:type="dxa"/>
          </w:tcPr>
          <w:p w:rsidR="00AB3691" w:rsidRPr="00FC467B" w:rsidRDefault="00700049" w:rsidP="007000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</w:tbl>
    <w:p w:rsidR="00700049" w:rsidRDefault="00700049" w:rsidP="00700049">
      <w:pPr>
        <w:spacing w:after="200" w:line="276" w:lineRule="auto"/>
        <w:jc w:val="center"/>
        <w:rPr>
          <w:rFonts w:eastAsiaTheme="minorHAnsi"/>
          <w:b/>
          <w:lang w:eastAsia="en-US"/>
        </w:rPr>
      </w:pPr>
    </w:p>
    <w:p w:rsidR="00700049" w:rsidRPr="00AB3691" w:rsidRDefault="00700049" w:rsidP="00700049">
      <w:pPr>
        <w:spacing w:after="200" w:line="276" w:lineRule="auto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Akustiskie vokāli instrumentālie </w:t>
      </w:r>
      <w:r w:rsidRPr="00AB3691">
        <w:rPr>
          <w:rFonts w:eastAsiaTheme="minorHAnsi"/>
          <w:b/>
          <w:lang w:eastAsia="en-US"/>
        </w:rPr>
        <w:t>ansambļi</w:t>
      </w:r>
    </w:p>
    <w:p w:rsidR="00700049" w:rsidRPr="00FC467B" w:rsidRDefault="00700049" w:rsidP="00700049">
      <w:pPr>
        <w:spacing w:after="200"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Jaunākā grupa</w:t>
      </w:r>
    </w:p>
    <w:tbl>
      <w:tblPr>
        <w:tblW w:w="1392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71"/>
        <w:gridCol w:w="4283"/>
        <w:gridCol w:w="1134"/>
        <w:gridCol w:w="1134"/>
      </w:tblGrid>
      <w:tr w:rsidR="00700049" w:rsidRPr="00FC467B" w:rsidTr="00CF62BD">
        <w:trPr>
          <w:trHeight w:val="245"/>
        </w:trPr>
        <w:tc>
          <w:tcPr>
            <w:tcW w:w="7371" w:type="dxa"/>
            <w:shd w:val="clear" w:color="auto" w:fill="auto"/>
            <w:vAlign w:val="bottom"/>
          </w:tcPr>
          <w:p w:rsidR="00700049" w:rsidRDefault="00700049" w:rsidP="00700049">
            <w:pPr>
              <w:rPr>
                <w:color w:val="000000"/>
              </w:rPr>
            </w:pPr>
            <w:r w:rsidRPr="00D51609">
              <w:rPr>
                <w:color w:val="000000"/>
              </w:rPr>
              <w:t>Aizputes  Skolēnu Jaunrades centra vokāli instrumentālais ansamblis  “Vēl – reiz…”</w:t>
            </w:r>
          </w:p>
        </w:tc>
        <w:tc>
          <w:tcPr>
            <w:tcW w:w="4283" w:type="dxa"/>
            <w:shd w:val="clear" w:color="auto" w:fill="auto"/>
            <w:vAlign w:val="bottom"/>
          </w:tcPr>
          <w:p w:rsidR="00700049" w:rsidRDefault="00700049" w:rsidP="00700049">
            <w:pPr>
              <w:rPr>
                <w:color w:val="000000"/>
              </w:rPr>
            </w:pPr>
            <w:r>
              <w:rPr>
                <w:color w:val="000000"/>
              </w:rPr>
              <w:t>Vineta Snipke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00049" w:rsidRPr="007F2044" w:rsidRDefault="00700049" w:rsidP="0070004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39.50</w:t>
            </w:r>
          </w:p>
        </w:tc>
        <w:tc>
          <w:tcPr>
            <w:tcW w:w="1134" w:type="dxa"/>
          </w:tcPr>
          <w:p w:rsidR="00700049" w:rsidRPr="007F2044" w:rsidRDefault="00700049" w:rsidP="0070004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</w:t>
            </w:r>
          </w:p>
        </w:tc>
      </w:tr>
    </w:tbl>
    <w:p w:rsidR="00700049" w:rsidRDefault="00700049" w:rsidP="00467FAC">
      <w:pPr>
        <w:spacing w:after="200" w:line="276" w:lineRule="auto"/>
        <w:rPr>
          <w:rFonts w:eastAsiaTheme="minorHAnsi"/>
          <w:lang w:eastAsia="en-US"/>
        </w:rPr>
      </w:pPr>
      <w:bookmarkStart w:id="0" w:name="_GoBack"/>
      <w:bookmarkEnd w:id="0"/>
    </w:p>
    <w:p w:rsidR="00085B2B" w:rsidRPr="00085B2B" w:rsidRDefault="009D0B48" w:rsidP="00085B2B">
      <w:pPr>
        <w:spacing w:after="200" w:line="276" w:lineRule="auto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Vērtēšanas </w:t>
      </w:r>
      <w:r w:rsidR="00085B2B" w:rsidRPr="00085B2B">
        <w:rPr>
          <w:rFonts w:eastAsiaTheme="minorHAnsi"/>
          <w:b/>
          <w:lang w:eastAsia="en-US"/>
        </w:rPr>
        <w:t xml:space="preserve"> komisija:</w:t>
      </w:r>
    </w:p>
    <w:tbl>
      <w:tblPr>
        <w:tblStyle w:val="TableGrid11"/>
        <w:tblW w:w="0" w:type="auto"/>
        <w:tblLook w:val="04A0" w:firstRow="1" w:lastRow="0" w:firstColumn="1" w:lastColumn="0" w:noHBand="0" w:noVBand="1"/>
      </w:tblPr>
      <w:tblGrid>
        <w:gridCol w:w="2376"/>
        <w:gridCol w:w="10944"/>
      </w:tblGrid>
      <w:tr w:rsidR="00A15ADB" w:rsidRPr="00085B2B" w:rsidTr="00A15ADB">
        <w:tc>
          <w:tcPr>
            <w:tcW w:w="2376" w:type="dxa"/>
          </w:tcPr>
          <w:p w:rsidR="00A15ADB" w:rsidRPr="00085B2B" w:rsidRDefault="00A15ADB" w:rsidP="00085B2B">
            <w:pPr>
              <w:spacing w:after="200" w:line="276" w:lineRule="auto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Dainis Tarasovs</w:t>
            </w:r>
          </w:p>
        </w:tc>
        <w:tc>
          <w:tcPr>
            <w:tcW w:w="10944" w:type="dxa"/>
          </w:tcPr>
          <w:p w:rsidR="00A15ADB" w:rsidRPr="00085B2B" w:rsidRDefault="00A15ADB" w:rsidP="00085B2B">
            <w:pPr>
              <w:spacing w:after="200"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Jāzepa Mediņa Rīgas 1.mūzikas skolas instrumenspēles un kameransambļu klases pedagogs</w:t>
            </w:r>
          </w:p>
        </w:tc>
      </w:tr>
      <w:tr w:rsidR="00A15ADB" w:rsidRPr="00085B2B" w:rsidTr="00A15ADB">
        <w:tc>
          <w:tcPr>
            <w:tcW w:w="2376" w:type="dxa"/>
          </w:tcPr>
          <w:p w:rsidR="00A15ADB" w:rsidRPr="00085B2B" w:rsidRDefault="00A15ADB" w:rsidP="00085B2B">
            <w:pPr>
              <w:spacing w:after="200" w:line="276" w:lineRule="auto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Māris Vitkus</w:t>
            </w:r>
          </w:p>
        </w:tc>
        <w:tc>
          <w:tcPr>
            <w:tcW w:w="10944" w:type="dxa"/>
          </w:tcPr>
          <w:p w:rsidR="00A15ADB" w:rsidRPr="00085B2B" w:rsidRDefault="00A15ADB" w:rsidP="00AB3691">
            <w:pPr>
              <w:spacing w:after="200"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Jāzepa Mediņa Rīgas M</w:t>
            </w:r>
            <w:r w:rsidRPr="00AB3691">
              <w:rPr>
                <w:rFonts w:eastAsiaTheme="minorEastAsia"/>
              </w:rPr>
              <w:t xml:space="preserve">ūzikas </w:t>
            </w:r>
            <w:r>
              <w:rPr>
                <w:rFonts w:eastAsiaTheme="minorEastAsia"/>
              </w:rPr>
              <w:t>vidusskolas džeza un populārās mūzikas nodaļas pedagogs</w:t>
            </w:r>
          </w:p>
        </w:tc>
      </w:tr>
      <w:tr w:rsidR="00A15ADB" w:rsidRPr="00085B2B" w:rsidTr="00A15ADB">
        <w:tc>
          <w:tcPr>
            <w:tcW w:w="2376" w:type="dxa"/>
          </w:tcPr>
          <w:p w:rsidR="00A15ADB" w:rsidRPr="00085B2B" w:rsidRDefault="00A15ADB" w:rsidP="00A15ADB">
            <w:pPr>
              <w:spacing w:after="200" w:line="276" w:lineRule="auto"/>
              <w:rPr>
                <w:rFonts w:eastAsiaTheme="minorEastAsia"/>
                <w:b/>
              </w:rPr>
            </w:pPr>
            <w:r w:rsidRPr="00085B2B">
              <w:rPr>
                <w:rFonts w:eastAsiaTheme="minorEastAsia"/>
                <w:b/>
              </w:rPr>
              <w:t>Egils Šķetris</w:t>
            </w:r>
          </w:p>
        </w:tc>
        <w:tc>
          <w:tcPr>
            <w:tcW w:w="10944" w:type="dxa"/>
          </w:tcPr>
          <w:p w:rsidR="00A15ADB" w:rsidRPr="00085B2B" w:rsidRDefault="00A15ADB" w:rsidP="0065782C">
            <w:pPr>
              <w:shd w:val="clear" w:color="auto" w:fill="FFFFFF"/>
              <w:textAlignment w:val="baseline"/>
              <w:rPr>
                <w:rFonts w:eastAsiaTheme="minorEastAsia"/>
              </w:rPr>
            </w:pPr>
            <w:r>
              <w:rPr>
                <w:color w:val="000000"/>
                <w:bdr w:val="none" w:sz="0" w:space="0" w:color="auto" w:frame="1"/>
              </w:rPr>
              <w:t>Nemateriālā kultūras mantojuma un ilgtspējīgas attīstības projektu nodaļas vecākais eksperts</w:t>
            </w:r>
          </w:p>
        </w:tc>
      </w:tr>
    </w:tbl>
    <w:p w:rsidR="00085B2B" w:rsidRPr="00085B2B" w:rsidRDefault="00085B2B" w:rsidP="00085B2B">
      <w:pPr>
        <w:spacing w:after="200" w:line="276" w:lineRule="auto"/>
        <w:rPr>
          <w:rFonts w:eastAsiaTheme="minorHAnsi"/>
          <w:b/>
          <w:lang w:eastAsia="en-US"/>
        </w:rPr>
      </w:pPr>
    </w:p>
    <w:sectPr w:rsidR="00085B2B" w:rsidRPr="00085B2B" w:rsidSect="005D5979">
      <w:footerReference w:type="default" r:id="rId7"/>
      <w:pgSz w:w="16838" w:h="11906" w:orient="landscape"/>
      <w:pgMar w:top="680" w:right="964" w:bottom="1440" w:left="73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DC7" w:rsidRDefault="00333DC7" w:rsidP="00FE68F6">
      <w:r>
        <w:separator/>
      </w:r>
    </w:p>
  </w:endnote>
  <w:endnote w:type="continuationSeparator" w:id="0">
    <w:p w:rsidR="00333DC7" w:rsidRDefault="00333DC7" w:rsidP="00FE6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18517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E68F6" w:rsidRDefault="00FE68F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5AD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E68F6" w:rsidRDefault="00FE68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DC7" w:rsidRDefault="00333DC7" w:rsidP="00FE68F6">
      <w:r>
        <w:separator/>
      </w:r>
    </w:p>
  </w:footnote>
  <w:footnote w:type="continuationSeparator" w:id="0">
    <w:p w:rsidR="00333DC7" w:rsidRDefault="00333DC7" w:rsidP="00FE68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FAC"/>
    <w:rsid w:val="00004E3B"/>
    <w:rsid w:val="0003787B"/>
    <w:rsid w:val="0007136C"/>
    <w:rsid w:val="00085B2B"/>
    <w:rsid w:val="00086133"/>
    <w:rsid w:val="000B0EF4"/>
    <w:rsid w:val="000B6A0A"/>
    <w:rsid w:val="00114B7F"/>
    <w:rsid w:val="0012340D"/>
    <w:rsid w:val="001A3566"/>
    <w:rsid w:val="001B42AD"/>
    <w:rsid w:val="00277541"/>
    <w:rsid w:val="002C444B"/>
    <w:rsid w:val="002D27C7"/>
    <w:rsid w:val="002D4C80"/>
    <w:rsid w:val="00300451"/>
    <w:rsid w:val="00300D33"/>
    <w:rsid w:val="00305626"/>
    <w:rsid w:val="00333DC7"/>
    <w:rsid w:val="00334761"/>
    <w:rsid w:val="003516B9"/>
    <w:rsid w:val="00354B54"/>
    <w:rsid w:val="003749B9"/>
    <w:rsid w:val="00381948"/>
    <w:rsid w:val="00390B8D"/>
    <w:rsid w:val="003A022C"/>
    <w:rsid w:val="003F0FBC"/>
    <w:rsid w:val="003F4413"/>
    <w:rsid w:val="004151A6"/>
    <w:rsid w:val="00467FAC"/>
    <w:rsid w:val="004A4EC9"/>
    <w:rsid w:val="004C4148"/>
    <w:rsid w:val="004C5701"/>
    <w:rsid w:val="004E4551"/>
    <w:rsid w:val="004F44F3"/>
    <w:rsid w:val="005304AD"/>
    <w:rsid w:val="00541D00"/>
    <w:rsid w:val="00566835"/>
    <w:rsid w:val="00583085"/>
    <w:rsid w:val="005D023D"/>
    <w:rsid w:val="005D5979"/>
    <w:rsid w:val="00621F4D"/>
    <w:rsid w:val="006234C7"/>
    <w:rsid w:val="0064776A"/>
    <w:rsid w:val="0065782C"/>
    <w:rsid w:val="00660520"/>
    <w:rsid w:val="00677907"/>
    <w:rsid w:val="006812F8"/>
    <w:rsid w:val="006B48AD"/>
    <w:rsid w:val="006B7B46"/>
    <w:rsid w:val="00700049"/>
    <w:rsid w:val="00712CA5"/>
    <w:rsid w:val="00724EB1"/>
    <w:rsid w:val="007359B6"/>
    <w:rsid w:val="00741ACF"/>
    <w:rsid w:val="00747B17"/>
    <w:rsid w:val="00760217"/>
    <w:rsid w:val="00762ECA"/>
    <w:rsid w:val="007741FC"/>
    <w:rsid w:val="007A7464"/>
    <w:rsid w:val="007D0A1C"/>
    <w:rsid w:val="00816C03"/>
    <w:rsid w:val="0087009B"/>
    <w:rsid w:val="0087342F"/>
    <w:rsid w:val="00882D8E"/>
    <w:rsid w:val="00887680"/>
    <w:rsid w:val="00897D84"/>
    <w:rsid w:val="008B301F"/>
    <w:rsid w:val="008F5CE0"/>
    <w:rsid w:val="009106E8"/>
    <w:rsid w:val="00932AD8"/>
    <w:rsid w:val="009C7B90"/>
    <w:rsid w:val="009D0B48"/>
    <w:rsid w:val="009D3BD6"/>
    <w:rsid w:val="009E2499"/>
    <w:rsid w:val="009E26AD"/>
    <w:rsid w:val="009E7B3E"/>
    <w:rsid w:val="00A159D2"/>
    <w:rsid w:val="00A15ADB"/>
    <w:rsid w:val="00A30A28"/>
    <w:rsid w:val="00A41FF7"/>
    <w:rsid w:val="00A43DA1"/>
    <w:rsid w:val="00A51A3F"/>
    <w:rsid w:val="00A6501D"/>
    <w:rsid w:val="00A66522"/>
    <w:rsid w:val="00A70E3E"/>
    <w:rsid w:val="00A76453"/>
    <w:rsid w:val="00AB3691"/>
    <w:rsid w:val="00AF44ED"/>
    <w:rsid w:val="00AF4BC0"/>
    <w:rsid w:val="00B04182"/>
    <w:rsid w:val="00B417C3"/>
    <w:rsid w:val="00B5493F"/>
    <w:rsid w:val="00B86339"/>
    <w:rsid w:val="00BC5EAA"/>
    <w:rsid w:val="00C23A24"/>
    <w:rsid w:val="00CC10E6"/>
    <w:rsid w:val="00CF152E"/>
    <w:rsid w:val="00CF5F24"/>
    <w:rsid w:val="00D075FB"/>
    <w:rsid w:val="00D07F0D"/>
    <w:rsid w:val="00D170F1"/>
    <w:rsid w:val="00D607C2"/>
    <w:rsid w:val="00D829CF"/>
    <w:rsid w:val="00D950F9"/>
    <w:rsid w:val="00DA12E2"/>
    <w:rsid w:val="00DB10E2"/>
    <w:rsid w:val="00E034E1"/>
    <w:rsid w:val="00E85C09"/>
    <w:rsid w:val="00EC6CFB"/>
    <w:rsid w:val="00EF1CF0"/>
    <w:rsid w:val="00F646E7"/>
    <w:rsid w:val="00F64F0F"/>
    <w:rsid w:val="00F95169"/>
    <w:rsid w:val="00FC467B"/>
    <w:rsid w:val="00FC7053"/>
    <w:rsid w:val="00FE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77BDF9-1C9A-477D-B8A0-CC538C2C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3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68F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68F6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FE68F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68F6"/>
    <w:rPr>
      <w:rFonts w:ascii="Times New Roman" w:eastAsia="Times New Roman" w:hAnsi="Times New Roman" w:cs="Times New Roman"/>
      <w:sz w:val="24"/>
      <w:szCs w:val="24"/>
      <w:lang w:eastAsia="lv-LV"/>
    </w:rPr>
  </w:style>
  <w:style w:type="table" w:customStyle="1" w:styleId="TableGrid11">
    <w:name w:val="Table Grid11"/>
    <w:basedOn w:val="TableNormal"/>
    <w:next w:val="TableGrid"/>
    <w:uiPriority w:val="59"/>
    <w:rsid w:val="0008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8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0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9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16581-2272-41E8-8004-B18202DCF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1631</Words>
  <Characters>931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Egils Šķetris</dc:creator>
  <cp:lastModifiedBy>Egils Šķetris</cp:lastModifiedBy>
  <cp:revision>8</cp:revision>
  <dcterms:created xsi:type="dcterms:W3CDTF">2023-02-20T07:31:00Z</dcterms:created>
  <dcterms:modified xsi:type="dcterms:W3CDTF">2023-02-28T14:21:00Z</dcterms:modified>
</cp:coreProperties>
</file>