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07" w:rsidRDefault="00230C12">
      <w:pPr>
        <w:pStyle w:val="Parasts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Bērnu un jauniešu teātra festivāla „LAIMES LĀCIS 2023”</w:t>
      </w:r>
    </w:p>
    <w:p w:rsidR="00045707" w:rsidRDefault="00230C12">
      <w:pPr>
        <w:pStyle w:val="Paras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PIETEIKUMA ANKETA</w:t>
      </w:r>
    </w:p>
    <w:p w:rsidR="00045707" w:rsidRDefault="00230C12">
      <w:pPr>
        <w:pStyle w:val="Parasts"/>
      </w:pPr>
      <w:r>
        <w:rPr>
          <w:rFonts w:ascii="Times New Roman" w:hAnsi="Times New Roman"/>
          <w:shd w:val="clear" w:color="auto" w:fill="FFFFFF"/>
        </w:rPr>
        <w:t>(Aizpildīt visas ailītes, sniedzot pilnu, detalizētu informāciju)</w:t>
      </w:r>
    </w:p>
    <w:tbl>
      <w:tblPr>
        <w:tblW w:w="9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501"/>
      </w:tblGrid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Teātra izrāde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Literārais uzvedums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Novads/pilsēta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Izglītības iestāde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Teātra/studijas, pulciņa pilns nosaukums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Kontaktpersonas vārds, uzvārds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Kontaktpersonas tālrunis, e-pasts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Lugas/literārā materiāla autors (vārds, uzvārds)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Lugas/literārā materiāla nosaukums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Režisors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Scenogrāfs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Mūzikas autors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Lugas/literārā uzveduma garums *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Dalībnieku skaits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Dalībnieku vecums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Cita informācija:</w:t>
            </w:r>
          </w:p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uz cik dienām brauc;</w:t>
            </w:r>
          </w:p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2.vai nepieciešamas naktsmītnes;</w:t>
            </w:r>
          </w:p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3.kopējais cilvēku skaits /arī skolotāji, šoferis/;</w:t>
            </w:r>
          </w:p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4.vai nepieciešama ēdināšana.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</w:tbl>
    <w:p w:rsidR="00045707" w:rsidRDefault="00230C12">
      <w:pPr>
        <w:pStyle w:val="Parasts"/>
        <w:rPr>
          <w:rFonts w:ascii="Times New Roman" w:hAnsi="Times New Roman"/>
        </w:rPr>
      </w:pPr>
      <w:r>
        <w:rPr>
          <w:rFonts w:ascii="Times New Roman" w:hAnsi="Times New Roman"/>
        </w:rPr>
        <w:t>*Izrādes ilgums nedrīkst pārsniegt 45 min., literārā uzveduma – 15 min.</w:t>
      </w:r>
    </w:p>
    <w:p w:rsidR="00045707" w:rsidRDefault="00230C12">
      <w:pPr>
        <w:pStyle w:val="Parasts"/>
        <w:rPr>
          <w:rFonts w:ascii="Times New Roman" w:hAnsi="Times New Roman"/>
        </w:rPr>
      </w:pPr>
      <w:r>
        <w:rPr>
          <w:rFonts w:ascii="Times New Roman" w:hAnsi="Times New Roman"/>
        </w:rPr>
        <w:t>TEHNISKAIS NODROŠINĀJUMS</w:t>
      </w:r>
    </w:p>
    <w:tbl>
      <w:tblPr>
        <w:tblW w:w="9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4"/>
      </w:tblGrid>
      <w:tr w:rsidR="0004570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Dekorāciju uzbūvēšanas laiks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Dekorāciju demontāžas laiks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Vēlamais specifiskais apgaismojums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rPr>
          <w:trHeight w:val="6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Vēlamā apskaņošanas tehnika, mikrofoni u.c.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Atzīmēt atbilstošo</w:t>
            </w:r>
          </w:p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                              MD                           MP3</w:t>
            </w:r>
          </w:p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  <w:tr w:rsidR="0004570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230C12">
            <w:pPr>
              <w:pStyle w:val="Paras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Īpašās prasības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  <w:p w:rsidR="00045707" w:rsidRDefault="00045707">
            <w:pPr>
              <w:pStyle w:val="Parasts"/>
              <w:rPr>
                <w:rFonts w:ascii="Times New Roman" w:hAnsi="Times New Roman"/>
              </w:rPr>
            </w:pPr>
          </w:p>
        </w:tc>
      </w:tr>
    </w:tbl>
    <w:p w:rsidR="00045707" w:rsidRPr="00A63092" w:rsidRDefault="00230C12">
      <w:pPr>
        <w:pStyle w:val="Parasts"/>
      </w:pPr>
      <w:r>
        <w:rPr>
          <w:rStyle w:val="Noklusjumarindkopasfonts"/>
          <w:rFonts w:ascii="Times New Roman" w:hAnsi="Times New Roman"/>
          <w:b/>
        </w:rPr>
        <w:t xml:space="preserve">Pieteikumi jāiesūta elektroniski līdz </w:t>
      </w:r>
      <w:r>
        <w:rPr>
          <w:rStyle w:val="Noklusjumarindkopasfonts"/>
          <w:rFonts w:ascii="Times New Roman" w:hAnsi="Times New Roman"/>
          <w:b/>
          <w:u w:val="single"/>
        </w:rPr>
        <w:t>2023.gada</w:t>
      </w:r>
      <w:r w:rsidR="00A63092">
        <w:rPr>
          <w:rStyle w:val="Noklusjumarindkopasfonts"/>
          <w:rFonts w:ascii="Times New Roman" w:hAnsi="Times New Roman"/>
          <w:b/>
          <w:u w:val="single"/>
        </w:rPr>
        <w:t xml:space="preserve"> 10</w:t>
      </w:r>
      <w:r>
        <w:rPr>
          <w:rStyle w:val="Noklusjumarindkopasfonts"/>
          <w:rFonts w:ascii="Times New Roman" w:hAnsi="Times New Roman"/>
          <w:b/>
          <w:u w:val="single"/>
        </w:rPr>
        <w:t>.februārim</w:t>
      </w:r>
      <w:r>
        <w:rPr>
          <w:rStyle w:val="Noklusjumarindkopasfonts"/>
          <w:rFonts w:ascii="Times New Roman" w:hAnsi="Times New Roman"/>
          <w:b/>
        </w:rPr>
        <w:t xml:space="preserve"> </w:t>
      </w:r>
      <w:r>
        <w:rPr>
          <w:rStyle w:val="Noklusjumarindkopasfonts"/>
          <w:rFonts w:ascii="Times New Roman" w:hAnsi="Times New Roman"/>
        </w:rPr>
        <w:t xml:space="preserve">uz e-pastu : </w:t>
      </w:r>
      <w:hyperlink r:id="rId6" w:history="1">
        <w:r>
          <w:rPr>
            <w:rStyle w:val="Noklusjumarindkopasfonts"/>
            <w:rFonts w:ascii="Times New Roman" w:hAnsi="Times New Roman"/>
          </w:rPr>
          <w:t>teatris@baltaisfligelis.lv</w:t>
        </w:r>
      </w:hyperlink>
      <w:r>
        <w:rPr>
          <w:rStyle w:val="Noklusjumarindkopasfonts"/>
          <w:rFonts w:ascii="Times New Roman" w:hAnsi="Times New Roman"/>
        </w:rPr>
        <w:t xml:space="preserve">                                         </w:t>
      </w:r>
    </w:p>
    <w:sectPr w:rsidR="00045707" w:rsidRPr="00A6309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91" w:rsidRDefault="00462191">
      <w:pPr>
        <w:spacing w:after="0" w:line="240" w:lineRule="auto"/>
      </w:pPr>
      <w:r>
        <w:separator/>
      </w:r>
    </w:p>
  </w:endnote>
  <w:endnote w:type="continuationSeparator" w:id="0">
    <w:p w:rsidR="00462191" w:rsidRDefault="0046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91" w:rsidRDefault="00462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2191" w:rsidRDefault="00462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7"/>
    <w:rsid w:val="00045707"/>
    <w:rsid w:val="00184608"/>
    <w:rsid w:val="00230C12"/>
    <w:rsid w:val="00462191"/>
    <w:rsid w:val="006A34E9"/>
    <w:rsid w:val="00761383"/>
    <w:rsid w:val="007F329D"/>
    <w:rsid w:val="00A6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B9400-C508-40B8-A14D-DD11ECC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arasts">
    <w:name w:val="Parasts"/>
    <w:pPr>
      <w:suppressAutoHyphens/>
    </w:pPr>
  </w:style>
  <w:style w:type="paragraph" w:customStyle="1" w:styleId="Galvene">
    <w:name w:val="Galvene"/>
    <w:basedOn w:val="Parasts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Kjene">
    <w:name w:val="Kājene"/>
    <w:basedOn w:val="Parasts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klusjumarindkopasfonts">
    <w:name w:val="Noklusējuma rindkopas fonts"/>
  </w:style>
  <w:style w:type="character" w:customStyle="1" w:styleId="GalveneRakstz">
    <w:name w:val="Galvene Rakstz."/>
    <w:basedOn w:val="Noklusjumarindkopasfonts"/>
  </w:style>
  <w:style w:type="character" w:customStyle="1" w:styleId="KjeneRakstz">
    <w:name w:val="Kājene Rakstz."/>
    <w:basedOn w:val="Noklusjumarindkopasfont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tris@baltaisfligeli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Liepiņa</dc:creator>
  <dc:description/>
  <cp:lastModifiedBy>Liene Bērziņa</cp:lastModifiedBy>
  <cp:revision>2</cp:revision>
  <dcterms:created xsi:type="dcterms:W3CDTF">2023-02-02T08:43:00Z</dcterms:created>
  <dcterms:modified xsi:type="dcterms:W3CDTF">2023-02-02T08:43:00Z</dcterms:modified>
</cp:coreProperties>
</file>