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6A" w:rsidRDefault="009A126A" w:rsidP="00A95B13">
      <w:pPr>
        <w:ind w:right="-1"/>
        <w:jc w:val="right"/>
        <w:rPr>
          <w:sz w:val="24"/>
          <w:szCs w:val="24"/>
        </w:rPr>
      </w:pPr>
      <w:r>
        <w:rPr>
          <w:sz w:val="24"/>
          <w:szCs w:val="24"/>
        </w:rPr>
        <w:t xml:space="preserve">Apstiprināts ar </w:t>
      </w:r>
    </w:p>
    <w:p w:rsidR="009A126A" w:rsidRDefault="009A126A" w:rsidP="00A95B13">
      <w:pPr>
        <w:ind w:right="-1"/>
        <w:jc w:val="right"/>
        <w:rPr>
          <w:sz w:val="24"/>
          <w:szCs w:val="24"/>
        </w:rPr>
      </w:pPr>
      <w:r>
        <w:rPr>
          <w:sz w:val="24"/>
          <w:szCs w:val="24"/>
        </w:rPr>
        <w:t xml:space="preserve">Valsts izglītības satura centra </w:t>
      </w:r>
    </w:p>
    <w:p w:rsidR="009A126A" w:rsidRDefault="00A63885" w:rsidP="00A95B13">
      <w:pPr>
        <w:ind w:right="-1" w:firstLine="720"/>
        <w:jc w:val="right"/>
        <w:rPr>
          <w:sz w:val="24"/>
          <w:szCs w:val="24"/>
        </w:rPr>
      </w:pPr>
      <w:r>
        <w:rPr>
          <w:sz w:val="24"/>
          <w:szCs w:val="24"/>
        </w:rPr>
        <w:t>2022.gada</w:t>
      </w:r>
      <w:r w:rsidR="00C10E1D">
        <w:rPr>
          <w:sz w:val="24"/>
          <w:szCs w:val="24"/>
        </w:rPr>
        <w:t xml:space="preserve"> </w:t>
      </w:r>
      <w:r w:rsidR="000D67B8">
        <w:rPr>
          <w:sz w:val="24"/>
          <w:szCs w:val="24"/>
        </w:rPr>
        <w:t>19.decembra</w:t>
      </w:r>
      <w:r w:rsidR="009A126A" w:rsidRPr="00DB47B0">
        <w:rPr>
          <w:sz w:val="24"/>
          <w:szCs w:val="24"/>
        </w:rPr>
        <w:t xml:space="preserve"> </w:t>
      </w:r>
      <w:r w:rsidR="0013222B">
        <w:rPr>
          <w:sz w:val="24"/>
          <w:szCs w:val="24"/>
        </w:rPr>
        <w:t>rīkojumu Nr. 4.1-07/134</w:t>
      </w:r>
    </w:p>
    <w:p w:rsidR="00ED6ECD" w:rsidRPr="00ED6ECD" w:rsidRDefault="00ED6ECD" w:rsidP="00DB47B0">
      <w:pPr>
        <w:pStyle w:val="NoSpacing"/>
        <w:ind w:right="-483"/>
        <w:rPr>
          <w:b/>
          <w:i/>
          <w:color w:val="FF0000"/>
        </w:rPr>
      </w:pPr>
    </w:p>
    <w:p w:rsidR="00B43C80" w:rsidRPr="009A1253" w:rsidRDefault="00214704" w:rsidP="00F96C6D">
      <w:pPr>
        <w:ind w:right="-483" w:firstLine="561"/>
        <w:jc w:val="center"/>
        <w:rPr>
          <w:b/>
        </w:rPr>
      </w:pPr>
      <w:r w:rsidRPr="00214704">
        <w:rPr>
          <w:b/>
        </w:rPr>
        <w:br/>
      </w:r>
      <w:r w:rsidR="009A1253" w:rsidRPr="00410FA5">
        <w:rPr>
          <w:b/>
        </w:rPr>
        <w:t xml:space="preserve">Bērnu un jauniešu </w:t>
      </w:r>
      <w:r w:rsidR="005E457D">
        <w:rPr>
          <w:b/>
        </w:rPr>
        <w:t xml:space="preserve">mūsdienu deju festivāls </w:t>
      </w:r>
      <w:r w:rsidR="0093266B" w:rsidRPr="00B228FE">
        <w:rPr>
          <w:b/>
        </w:rPr>
        <w:t>“Deja laikā”</w:t>
      </w:r>
    </w:p>
    <w:p w:rsidR="00214704" w:rsidRDefault="001F1A86" w:rsidP="001F1A86">
      <w:pPr>
        <w:ind w:right="-483" w:firstLine="561"/>
        <w:rPr>
          <w:b/>
        </w:rPr>
      </w:pPr>
      <w:r>
        <w:rPr>
          <w:b/>
        </w:rPr>
        <w:t xml:space="preserve">                          </w:t>
      </w:r>
    </w:p>
    <w:p w:rsidR="00214704" w:rsidRDefault="009A126A" w:rsidP="000240B2">
      <w:pPr>
        <w:ind w:right="-483" w:firstLine="561"/>
        <w:jc w:val="center"/>
        <w:rPr>
          <w:b/>
          <w:color w:val="FF0000"/>
        </w:rPr>
      </w:pPr>
      <w:r>
        <w:rPr>
          <w:b/>
        </w:rPr>
        <w:t>Nolikums</w:t>
      </w:r>
      <w:r w:rsidR="00214704">
        <w:rPr>
          <w:b/>
        </w:rPr>
        <w:t xml:space="preserve"> </w:t>
      </w:r>
    </w:p>
    <w:p w:rsidR="000240B2" w:rsidRPr="000240B2" w:rsidRDefault="000240B2" w:rsidP="000240B2">
      <w:pPr>
        <w:ind w:right="-483" w:firstLine="561"/>
        <w:jc w:val="center"/>
        <w:rPr>
          <w:b/>
          <w:color w:val="FF0000"/>
        </w:rPr>
      </w:pPr>
    </w:p>
    <w:p w:rsidR="009A1253" w:rsidRDefault="009A1253" w:rsidP="00C2659C">
      <w:pPr>
        <w:ind w:right="-1" w:firstLine="720"/>
        <w:jc w:val="both"/>
        <w:rPr>
          <w:i/>
          <w:sz w:val="24"/>
          <w:szCs w:val="24"/>
        </w:rPr>
      </w:pPr>
      <w:r w:rsidRPr="00FF1898">
        <w:rPr>
          <w:i/>
          <w:sz w:val="24"/>
          <w:szCs w:val="24"/>
        </w:rPr>
        <w:t xml:space="preserve">Interešu izglītības nodarbību īstenošanā un pasākumu organizēšanā jāievēro Ministru kabineta </w:t>
      </w:r>
      <w:r w:rsidRPr="000F438B">
        <w:rPr>
          <w:i/>
          <w:sz w:val="24"/>
          <w:szCs w:val="24"/>
        </w:rPr>
        <w:t>20</w:t>
      </w:r>
      <w:r>
        <w:rPr>
          <w:i/>
          <w:sz w:val="24"/>
          <w:szCs w:val="24"/>
        </w:rPr>
        <w:t>21. gada 28. septembra noteikumu Nr. 662 “</w:t>
      </w:r>
      <w:r w:rsidRPr="000F438B">
        <w:rPr>
          <w:i/>
          <w:sz w:val="24"/>
          <w:szCs w:val="24"/>
        </w:rPr>
        <w:t>Epidemioloģiskās drošības pasākumi Covid-19 infe</w:t>
      </w:r>
      <w:r>
        <w:rPr>
          <w:i/>
          <w:sz w:val="24"/>
          <w:szCs w:val="24"/>
        </w:rPr>
        <w:t>kcijas izplatības ierobežošanai” prasības</w:t>
      </w:r>
      <w:r w:rsidR="00646BC1">
        <w:rPr>
          <w:i/>
          <w:strike/>
          <w:sz w:val="24"/>
          <w:szCs w:val="24"/>
        </w:rPr>
        <w:t>.</w:t>
      </w:r>
    </w:p>
    <w:p w:rsidR="009A1253" w:rsidRPr="00FF1898" w:rsidRDefault="009A1253" w:rsidP="00C2659C">
      <w:pPr>
        <w:ind w:right="-1" w:firstLine="720"/>
        <w:jc w:val="both"/>
        <w:rPr>
          <w:i/>
          <w:sz w:val="24"/>
          <w:szCs w:val="24"/>
        </w:rPr>
      </w:pPr>
      <w:r w:rsidRPr="00FF1898">
        <w:rPr>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9A1253" w:rsidRPr="00FF1898" w:rsidRDefault="009A1253" w:rsidP="00C2659C">
      <w:pPr>
        <w:ind w:right="-1" w:firstLine="720"/>
        <w:jc w:val="both"/>
        <w:rPr>
          <w:i/>
          <w:sz w:val="24"/>
          <w:szCs w:val="24"/>
        </w:rPr>
      </w:pPr>
      <w:r w:rsidRPr="00FF1898">
        <w:rPr>
          <w:i/>
          <w:sz w:val="24"/>
          <w:szCs w:val="24"/>
        </w:rPr>
        <w:t>Nodarbībās vai pasākumā iesaistītās puses seko līdz</w:t>
      </w:r>
      <w:r>
        <w:rPr>
          <w:i/>
          <w:sz w:val="24"/>
          <w:szCs w:val="24"/>
        </w:rPr>
        <w:t>i</w:t>
      </w:r>
      <w:r w:rsidRPr="00FF1898">
        <w:rPr>
          <w:i/>
          <w:sz w:val="24"/>
          <w:szCs w:val="24"/>
        </w:rPr>
        <w:t xml:space="preserve"> aktuālajai informācijai un iev</w:t>
      </w:r>
      <w:r>
        <w:rPr>
          <w:i/>
          <w:sz w:val="24"/>
          <w:szCs w:val="24"/>
        </w:rPr>
        <w:t>ēro konkrētajā brīdī spēkā esošā</w:t>
      </w:r>
      <w:r w:rsidRPr="00FF1898">
        <w:rPr>
          <w:i/>
          <w:sz w:val="24"/>
          <w:szCs w:val="24"/>
        </w:rPr>
        <w:t>s epidemioloģiskās un sanitāri higiēniskās prasības, tādējādi ir iespējamas atkāpes no nolikuma</w:t>
      </w:r>
      <w:r>
        <w:rPr>
          <w:i/>
          <w:sz w:val="24"/>
          <w:szCs w:val="24"/>
        </w:rPr>
        <w:t>.</w:t>
      </w:r>
    </w:p>
    <w:p w:rsidR="009A1253" w:rsidRDefault="009A1253" w:rsidP="009A126A">
      <w:pPr>
        <w:ind w:right="-483" w:firstLine="561"/>
        <w:jc w:val="center"/>
        <w:rPr>
          <w:b/>
        </w:rPr>
      </w:pPr>
    </w:p>
    <w:p w:rsidR="009A126A" w:rsidRPr="00704F18" w:rsidRDefault="00B54959" w:rsidP="009A126A">
      <w:pPr>
        <w:pStyle w:val="NoSpacing"/>
        <w:rPr>
          <w:rFonts w:ascii="Times New Roman" w:hAnsi="Times New Roman" w:cs="Times New Roman"/>
          <w:b/>
          <w:sz w:val="24"/>
          <w:szCs w:val="24"/>
        </w:rPr>
      </w:pPr>
      <w:r>
        <w:rPr>
          <w:rFonts w:ascii="Times New Roman" w:hAnsi="Times New Roman" w:cs="Times New Roman"/>
          <w:b/>
          <w:sz w:val="24"/>
          <w:szCs w:val="24"/>
        </w:rPr>
        <w:t>MĒRĶIS</w:t>
      </w:r>
    </w:p>
    <w:p w:rsidR="009A126A" w:rsidRPr="0039302C" w:rsidRDefault="009A126A" w:rsidP="005E457D">
      <w:pPr>
        <w:pStyle w:val="ListParagraph"/>
        <w:keepNext/>
        <w:numPr>
          <w:ilvl w:val="0"/>
          <w:numId w:val="6"/>
        </w:numPr>
        <w:jc w:val="both"/>
        <w:rPr>
          <w:sz w:val="24"/>
          <w:szCs w:val="24"/>
          <w:lang w:val="de-DE"/>
        </w:rPr>
      </w:pPr>
      <w:r w:rsidRPr="0039302C">
        <w:rPr>
          <w:sz w:val="24"/>
          <w:szCs w:val="24"/>
          <w:lang w:val="de-DE"/>
        </w:rPr>
        <w:t>Bērnu un jauniešu pilsoniskās līdzdalības, kultūras izpratnes un pašizpausmes mākslā</w:t>
      </w:r>
      <w:r w:rsidR="005E457D" w:rsidRPr="0039302C">
        <w:rPr>
          <w:sz w:val="24"/>
          <w:szCs w:val="24"/>
          <w:lang w:val="de-DE"/>
        </w:rPr>
        <w:t xml:space="preserve"> un dejā</w:t>
      </w:r>
      <w:r w:rsidRPr="0039302C">
        <w:rPr>
          <w:sz w:val="24"/>
          <w:szCs w:val="24"/>
          <w:lang w:val="de-DE"/>
        </w:rPr>
        <w:t xml:space="preserve"> lietpratības veicināšana</w:t>
      </w:r>
      <w:r w:rsidR="00AF05A5">
        <w:rPr>
          <w:sz w:val="24"/>
          <w:szCs w:val="24"/>
          <w:lang w:val="de-DE"/>
        </w:rPr>
        <w:t>, kā arī iesiastīt bērnus un jauniešus Diesmu un deju svētku procesā un tradīcijas ilgtspējas saglabāšanā</w:t>
      </w:r>
      <w:r w:rsidRPr="0039302C">
        <w:rPr>
          <w:sz w:val="24"/>
          <w:szCs w:val="24"/>
          <w:lang w:val="de-DE"/>
        </w:rPr>
        <w:t>.</w:t>
      </w:r>
    </w:p>
    <w:p w:rsidR="00B54959" w:rsidRDefault="00B54959" w:rsidP="009A126A">
      <w:pPr>
        <w:ind w:right="-483" w:firstLine="720"/>
        <w:jc w:val="both"/>
        <w:rPr>
          <w:sz w:val="24"/>
          <w:szCs w:val="24"/>
          <w:lang w:val="de-DE"/>
        </w:rPr>
      </w:pPr>
    </w:p>
    <w:p w:rsidR="00B54959" w:rsidRPr="00B54959" w:rsidRDefault="00B54959" w:rsidP="00C2659C">
      <w:pPr>
        <w:ind w:right="-1"/>
        <w:jc w:val="both"/>
        <w:rPr>
          <w:b/>
          <w:sz w:val="24"/>
          <w:szCs w:val="24"/>
          <w:lang w:val="de-DE"/>
        </w:rPr>
      </w:pPr>
      <w:r w:rsidRPr="00B54959">
        <w:rPr>
          <w:b/>
          <w:sz w:val="24"/>
          <w:szCs w:val="24"/>
          <w:lang w:val="de-DE"/>
        </w:rPr>
        <w:t>UZDEVUMI</w:t>
      </w:r>
    </w:p>
    <w:p w:rsidR="005E457D" w:rsidRPr="005E457D" w:rsidRDefault="005E457D" w:rsidP="005E457D">
      <w:pPr>
        <w:pStyle w:val="ListParagraph"/>
        <w:numPr>
          <w:ilvl w:val="0"/>
          <w:numId w:val="6"/>
        </w:numPr>
        <w:jc w:val="both"/>
        <w:rPr>
          <w:sz w:val="24"/>
          <w:szCs w:val="24"/>
        </w:rPr>
      </w:pPr>
      <w:r w:rsidRPr="005E457D">
        <w:rPr>
          <w:sz w:val="24"/>
          <w:szCs w:val="24"/>
        </w:rPr>
        <w:t xml:space="preserve">Rosināt </w:t>
      </w:r>
      <w:r>
        <w:rPr>
          <w:sz w:val="24"/>
          <w:szCs w:val="24"/>
        </w:rPr>
        <w:t xml:space="preserve">mūsdienu </w:t>
      </w:r>
      <w:r w:rsidRPr="005E457D">
        <w:rPr>
          <w:sz w:val="24"/>
          <w:szCs w:val="24"/>
        </w:rPr>
        <w:t xml:space="preserve">deju kolektīvus radošai darbībai un repertuāra dažādošanai atbilstoši deju kolektīvu mākslinieciskajam sniegumam. </w:t>
      </w:r>
    </w:p>
    <w:p w:rsidR="0016730A" w:rsidRDefault="005E457D" w:rsidP="0016730A">
      <w:pPr>
        <w:pStyle w:val="ListParagraph"/>
        <w:numPr>
          <w:ilvl w:val="0"/>
          <w:numId w:val="6"/>
        </w:numPr>
        <w:ind w:right="-1"/>
        <w:jc w:val="both"/>
        <w:rPr>
          <w:sz w:val="24"/>
          <w:szCs w:val="24"/>
        </w:rPr>
      </w:pPr>
      <w:r w:rsidRPr="0016730A">
        <w:rPr>
          <w:sz w:val="24"/>
          <w:szCs w:val="24"/>
        </w:rPr>
        <w:t xml:space="preserve">Stiprināt mūsdienu deju kolektīvu publiskās uzstāšanās prasmes, </w:t>
      </w:r>
      <w:r w:rsidR="0016730A" w:rsidRPr="0016730A">
        <w:rPr>
          <w:sz w:val="24"/>
          <w:szCs w:val="24"/>
        </w:rPr>
        <w:t>dalībnieku māksliniecisko un fizisko spēju attīstību, piedaloties individuāli adaptēta pasākuma sagatavošanā un norisē.</w:t>
      </w:r>
    </w:p>
    <w:p w:rsidR="00BB3281" w:rsidRDefault="0016730A" w:rsidP="000E0C9D">
      <w:pPr>
        <w:numPr>
          <w:ilvl w:val="0"/>
          <w:numId w:val="6"/>
        </w:numPr>
        <w:jc w:val="both"/>
        <w:rPr>
          <w:sz w:val="24"/>
          <w:szCs w:val="24"/>
        </w:rPr>
      </w:pPr>
      <w:r>
        <w:rPr>
          <w:sz w:val="24"/>
          <w:szCs w:val="24"/>
        </w:rPr>
        <w:t xml:space="preserve">Pilnveidot </w:t>
      </w:r>
      <w:r w:rsidRPr="003F5207">
        <w:rPr>
          <w:sz w:val="24"/>
          <w:szCs w:val="24"/>
        </w:rPr>
        <w:t xml:space="preserve">deju kolektīvu </w:t>
      </w:r>
      <w:r w:rsidRPr="00AF1A97">
        <w:rPr>
          <w:sz w:val="24"/>
          <w:szCs w:val="24"/>
        </w:rPr>
        <w:t>dalībnieku komu</w:t>
      </w:r>
      <w:r w:rsidR="00BB3281">
        <w:rPr>
          <w:sz w:val="24"/>
          <w:szCs w:val="24"/>
        </w:rPr>
        <w:t>nikācijas un sadarbības prasmes</w:t>
      </w:r>
      <w:r w:rsidRPr="00AF1A97">
        <w:rPr>
          <w:sz w:val="24"/>
          <w:szCs w:val="24"/>
        </w:rPr>
        <w:t xml:space="preserve"> un </w:t>
      </w:r>
      <w:r w:rsidR="00BB3281">
        <w:rPr>
          <w:sz w:val="24"/>
          <w:szCs w:val="24"/>
        </w:rPr>
        <w:t xml:space="preserve">nodrošināt kolektīvu </w:t>
      </w:r>
      <w:r w:rsidRPr="00AF1A97">
        <w:rPr>
          <w:sz w:val="24"/>
          <w:szCs w:val="24"/>
        </w:rPr>
        <w:t>pieredzes apmaiņu</w:t>
      </w:r>
      <w:r>
        <w:rPr>
          <w:sz w:val="24"/>
          <w:szCs w:val="24"/>
        </w:rPr>
        <w:t>.</w:t>
      </w:r>
    </w:p>
    <w:p w:rsidR="00AF05A5" w:rsidRDefault="00AF05A5" w:rsidP="000E0C9D">
      <w:pPr>
        <w:numPr>
          <w:ilvl w:val="0"/>
          <w:numId w:val="6"/>
        </w:numPr>
        <w:jc w:val="both"/>
        <w:rPr>
          <w:sz w:val="24"/>
          <w:szCs w:val="24"/>
        </w:rPr>
      </w:pPr>
      <w:r>
        <w:rPr>
          <w:sz w:val="24"/>
          <w:szCs w:val="24"/>
        </w:rPr>
        <w:t xml:space="preserve">Stiprināt </w:t>
      </w:r>
      <w:proofErr w:type="spellStart"/>
      <w:r>
        <w:rPr>
          <w:sz w:val="24"/>
          <w:szCs w:val="24"/>
        </w:rPr>
        <w:t>kopdejošanas</w:t>
      </w:r>
      <w:proofErr w:type="spellEnd"/>
      <w:r>
        <w:rPr>
          <w:sz w:val="24"/>
          <w:szCs w:val="24"/>
        </w:rPr>
        <w:t xml:space="preserve"> tradīciju un laukuma iestudējumu kvalitāti.</w:t>
      </w:r>
    </w:p>
    <w:p w:rsidR="00F0325F" w:rsidRPr="0016730A" w:rsidRDefault="008B4708" w:rsidP="000E0C9D">
      <w:pPr>
        <w:numPr>
          <w:ilvl w:val="0"/>
          <w:numId w:val="6"/>
        </w:numPr>
        <w:jc w:val="both"/>
        <w:rPr>
          <w:sz w:val="24"/>
          <w:szCs w:val="24"/>
        </w:rPr>
      </w:pPr>
      <w:r>
        <w:rPr>
          <w:sz w:val="24"/>
          <w:szCs w:val="24"/>
        </w:rPr>
        <w:t xml:space="preserve">Sekmēt festivāla norises </w:t>
      </w:r>
      <w:r w:rsidRPr="00321CB3">
        <w:rPr>
          <w:sz w:val="24"/>
          <w:szCs w:val="24"/>
        </w:rPr>
        <w:t>vietas</w:t>
      </w:r>
      <w:r w:rsidR="005E457D" w:rsidRPr="00321CB3">
        <w:rPr>
          <w:sz w:val="24"/>
          <w:szCs w:val="24"/>
        </w:rPr>
        <w:t xml:space="preserve"> kultūrvides</w:t>
      </w:r>
      <w:r w:rsidR="005E457D" w:rsidRPr="0016730A">
        <w:rPr>
          <w:sz w:val="24"/>
          <w:szCs w:val="24"/>
        </w:rPr>
        <w:t xml:space="preserve"> attīstību.</w:t>
      </w:r>
    </w:p>
    <w:p w:rsidR="005E457D" w:rsidRDefault="005E457D" w:rsidP="005E457D">
      <w:pPr>
        <w:numPr>
          <w:ilvl w:val="0"/>
          <w:numId w:val="6"/>
        </w:numPr>
        <w:jc w:val="both"/>
        <w:rPr>
          <w:sz w:val="24"/>
          <w:szCs w:val="24"/>
        </w:rPr>
      </w:pPr>
      <w:r>
        <w:rPr>
          <w:sz w:val="24"/>
          <w:szCs w:val="24"/>
        </w:rPr>
        <w:t xml:space="preserve">Iepazīstināt sabiedrību un veicināt izprati par mūsdienu deju žanriem un stiliem, to attīstību.  </w:t>
      </w:r>
    </w:p>
    <w:p w:rsidR="005E457D" w:rsidRPr="005E457D" w:rsidRDefault="005E457D" w:rsidP="005E457D">
      <w:pPr>
        <w:ind w:left="1080"/>
        <w:jc w:val="both"/>
        <w:rPr>
          <w:sz w:val="24"/>
          <w:szCs w:val="24"/>
        </w:rPr>
      </w:pPr>
    </w:p>
    <w:p w:rsidR="009A126A" w:rsidRDefault="009A126A" w:rsidP="00C2659C">
      <w:pPr>
        <w:pStyle w:val="Heading5"/>
        <w:ind w:right="-1"/>
        <w:jc w:val="both"/>
        <w:rPr>
          <w:sz w:val="24"/>
          <w:szCs w:val="24"/>
        </w:rPr>
      </w:pPr>
      <w:r>
        <w:rPr>
          <w:sz w:val="24"/>
          <w:szCs w:val="24"/>
        </w:rPr>
        <w:t>ORGANIZATORI</w:t>
      </w:r>
    </w:p>
    <w:p w:rsidR="009A126A" w:rsidRPr="005948DA" w:rsidRDefault="009C22BA" w:rsidP="0016730A">
      <w:pPr>
        <w:pStyle w:val="BodyText2"/>
        <w:numPr>
          <w:ilvl w:val="0"/>
          <w:numId w:val="6"/>
        </w:numPr>
        <w:tabs>
          <w:tab w:val="clear" w:pos="993"/>
          <w:tab w:val="left" w:pos="540"/>
          <w:tab w:val="left" w:pos="1134"/>
        </w:tabs>
        <w:ind w:right="-1"/>
        <w:rPr>
          <w:rFonts w:ascii="Times New Roman" w:hAnsi="Times New Roman"/>
          <w:sz w:val="24"/>
          <w:szCs w:val="24"/>
        </w:rPr>
      </w:pPr>
      <w:r w:rsidRPr="005948DA">
        <w:rPr>
          <w:rFonts w:ascii="Times New Roman" w:hAnsi="Times New Roman"/>
          <w:sz w:val="24"/>
          <w:szCs w:val="24"/>
        </w:rPr>
        <w:t xml:space="preserve">Bērnu un jauniešu mūsdienu deju festivālu </w:t>
      </w:r>
      <w:r w:rsidR="0093266B" w:rsidRPr="00B228FE">
        <w:rPr>
          <w:rFonts w:ascii="Times New Roman" w:hAnsi="Times New Roman"/>
          <w:sz w:val="24"/>
          <w:szCs w:val="24"/>
        </w:rPr>
        <w:t>“Deja laikā”</w:t>
      </w:r>
      <w:r w:rsidR="0093266B">
        <w:rPr>
          <w:rFonts w:ascii="Times New Roman" w:hAnsi="Times New Roman"/>
          <w:sz w:val="24"/>
          <w:szCs w:val="24"/>
        </w:rPr>
        <w:t xml:space="preserve"> </w:t>
      </w:r>
      <w:r w:rsidRPr="005948DA">
        <w:rPr>
          <w:rFonts w:ascii="Times New Roman" w:hAnsi="Times New Roman"/>
          <w:sz w:val="24"/>
          <w:szCs w:val="24"/>
        </w:rPr>
        <w:t xml:space="preserve">(turpmāk-festivāls) pēc brīvprātības principa un iespējām, kā arī ņemot vērā pieejamos resursus </w:t>
      </w:r>
      <w:r w:rsidR="001A70E6">
        <w:rPr>
          <w:rFonts w:ascii="Times New Roman" w:hAnsi="Times New Roman"/>
          <w:sz w:val="24"/>
          <w:szCs w:val="24"/>
        </w:rPr>
        <w:t xml:space="preserve">rīko </w:t>
      </w:r>
      <w:r w:rsidRPr="005948DA">
        <w:rPr>
          <w:rFonts w:ascii="Times New Roman" w:hAnsi="Times New Roman"/>
          <w:sz w:val="24"/>
          <w:szCs w:val="24"/>
        </w:rPr>
        <w:t>n</w:t>
      </w:r>
      <w:r w:rsidR="00B54959" w:rsidRPr="005948DA">
        <w:rPr>
          <w:rFonts w:ascii="Times New Roman" w:hAnsi="Times New Roman"/>
          <w:sz w:val="24"/>
          <w:szCs w:val="24"/>
        </w:rPr>
        <w:t>o</w:t>
      </w:r>
      <w:r w:rsidRPr="005948DA">
        <w:rPr>
          <w:rFonts w:ascii="Times New Roman" w:hAnsi="Times New Roman"/>
          <w:sz w:val="24"/>
          <w:szCs w:val="24"/>
        </w:rPr>
        <w:t>vadu</w:t>
      </w:r>
      <w:r w:rsidR="00B54959" w:rsidRPr="005948DA">
        <w:rPr>
          <w:rFonts w:ascii="Times New Roman" w:hAnsi="Times New Roman"/>
          <w:sz w:val="24"/>
          <w:szCs w:val="24"/>
        </w:rPr>
        <w:t>/</w:t>
      </w:r>
      <w:r w:rsidRPr="005948DA">
        <w:rPr>
          <w:rFonts w:ascii="Times New Roman" w:hAnsi="Times New Roman"/>
          <w:sz w:val="24"/>
          <w:szCs w:val="24"/>
        </w:rPr>
        <w:t>valstspilsētu</w:t>
      </w:r>
      <w:r w:rsidR="00B54959" w:rsidRPr="005948DA">
        <w:rPr>
          <w:rFonts w:ascii="Times New Roman" w:hAnsi="Times New Roman"/>
          <w:sz w:val="24"/>
          <w:szCs w:val="24"/>
        </w:rPr>
        <w:t xml:space="preserve"> </w:t>
      </w:r>
      <w:r w:rsidR="00F95AD3" w:rsidRPr="005948DA">
        <w:rPr>
          <w:rFonts w:ascii="Times New Roman" w:hAnsi="Times New Roman"/>
          <w:sz w:val="24"/>
          <w:szCs w:val="24"/>
        </w:rPr>
        <w:t>p</w:t>
      </w:r>
      <w:r w:rsidR="009A1253" w:rsidRPr="005948DA">
        <w:rPr>
          <w:rFonts w:ascii="Times New Roman" w:hAnsi="Times New Roman"/>
          <w:sz w:val="24"/>
          <w:szCs w:val="24"/>
        </w:rPr>
        <w:t>ašvaldību Izglītības pārvalžu</w:t>
      </w:r>
      <w:r w:rsidR="00ED6ECD" w:rsidRPr="005948DA">
        <w:rPr>
          <w:rFonts w:ascii="Times New Roman" w:hAnsi="Times New Roman"/>
          <w:sz w:val="24"/>
          <w:szCs w:val="24"/>
        </w:rPr>
        <w:t xml:space="preserve"> galvenie speciālisti</w:t>
      </w:r>
      <w:r w:rsidR="00214704" w:rsidRPr="005948DA">
        <w:rPr>
          <w:rFonts w:ascii="Times New Roman" w:hAnsi="Times New Roman"/>
          <w:sz w:val="24"/>
          <w:szCs w:val="24"/>
        </w:rPr>
        <w:t xml:space="preserve"> interešu i</w:t>
      </w:r>
      <w:r w:rsidR="00ED6ECD" w:rsidRPr="005948DA">
        <w:rPr>
          <w:rFonts w:ascii="Times New Roman" w:hAnsi="Times New Roman"/>
          <w:sz w:val="24"/>
          <w:szCs w:val="24"/>
        </w:rPr>
        <w:t xml:space="preserve">zglītībā vai </w:t>
      </w:r>
      <w:r w:rsidR="0016730A" w:rsidRPr="005948DA">
        <w:rPr>
          <w:rFonts w:ascii="Times New Roman" w:hAnsi="Times New Roman"/>
          <w:sz w:val="24"/>
          <w:szCs w:val="24"/>
        </w:rPr>
        <w:t xml:space="preserve">pašvaldību mūsdienu deju koordinatori </w:t>
      </w:r>
      <w:r w:rsidR="009A126A" w:rsidRPr="005948DA">
        <w:rPr>
          <w:rFonts w:ascii="Times New Roman" w:hAnsi="Times New Roman"/>
          <w:sz w:val="24"/>
          <w:szCs w:val="24"/>
        </w:rPr>
        <w:t xml:space="preserve">sadarbībā ar </w:t>
      </w:r>
      <w:r w:rsidR="0016730A" w:rsidRPr="005948DA">
        <w:rPr>
          <w:rFonts w:ascii="Times New Roman" w:hAnsi="Times New Roman"/>
          <w:sz w:val="24"/>
          <w:szCs w:val="24"/>
        </w:rPr>
        <w:t>mūsdienu deju</w:t>
      </w:r>
      <w:r w:rsidR="009A1253" w:rsidRPr="005948DA">
        <w:rPr>
          <w:rFonts w:ascii="Times New Roman" w:hAnsi="Times New Roman"/>
          <w:sz w:val="24"/>
          <w:szCs w:val="24"/>
        </w:rPr>
        <w:t xml:space="preserve"> pedagogiem</w:t>
      </w:r>
      <w:r w:rsidR="004E6274" w:rsidRPr="005948DA">
        <w:rPr>
          <w:rFonts w:ascii="Times New Roman" w:hAnsi="Times New Roman"/>
          <w:sz w:val="24"/>
          <w:szCs w:val="24"/>
        </w:rPr>
        <w:t xml:space="preserve"> un </w:t>
      </w:r>
      <w:r w:rsidR="00F96C6D" w:rsidRPr="005948DA">
        <w:rPr>
          <w:rFonts w:ascii="Times New Roman" w:hAnsi="Times New Roman"/>
          <w:sz w:val="24"/>
          <w:szCs w:val="24"/>
        </w:rPr>
        <w:t>Va</w:t>
      </w:r>
      <w:r w:rsidR="000240B2" w:rsidRPr="005948DA">
        <w:rPr>
          <w:rFonts w:ascii="Times New Roman" w:hAnsi="Times New Roman"/>
          <w:sz w:val="24"/>
          <w:szCs w:val="24"/>
        </w:rPr>
        <w:t xml:space="preserve">lsts </w:t>
      </w:r>
      <w:r w:rsidR="00F96C6D" w:rsidRPr="005948DA">
        <w:rPr>
          <w:rFonts w:ascii="Times New Roman" w:hAnsi="Times New Roman"/>
          <w:sz w:val="24"/>
          <w:szCs w:val="24"/>
        </w:rPr>
        <w:t>izglītības satura centru</w:t>
      </w:r>
      <w:r w:rsidR="000240B2" w:rsidRPr="005948DA">
        <w:rPr>
          <w:rFonts w:ascii="Times New Roman" w:hAnsi="Times New Roman"/>
          <w:sz w:val="24"/>
          <w:szCs w:val="24"/>
        </w:rPr>
        <w:t xml:space="preserve"> (VISC</w:t>
      </w:r>
      <w:r w:rsidR="00F96C6D" w:rsidRPr="005948DA">
        <w:rPr>
          <w:rFonts w:ascii="Times New Roman" w:hAnsi="Times New Roman"/>
          <w:sz w:val="24"/>
          <w:szCs w:val="24"/>
        </w:rPr>
        <w:t>).</w:t>
      </w:r>
    </w:p>
    <w:p w:rsidR="00F674A3" w:rsidRPr="0039302C" w:rsidRDefault="00226333" w:rsidP="009D7C2C">
      <w:pPr>
        <w:pStyle w:val="ListParagraph"/>
        <w:numPr>
          <w:ilvl w:val="0"/>
          <w:numId w:val="6"/>
        </w:numPr>
        <w:ind w:left="1077" w:right="-1" w:hanging="357"/>
        <w:contextualSpacing w:val="0"/>
        <w:jc w:val="both"/>
        <w:rPr>
          <w:sz w:val="24"/>
          <w:szCs w:val="24"/>
        </w:rPr>
      </w:pPr>
      <w:r w:rsidRPr="0039302C">
        <w:rPr>
          <w:color w:val="000000"/>
          <w:sz w:val="24"/>
          <w:szCs w:val="24"/>
        </w:rPr>
        <w:t xml:space="preserve">Šis nolikums var būt </w:t>
      </w:r>
      <w:r w:rsidR="005948DA" w:rsidRPr="0039302C">
        <w:rPr>
          <w:color w:val="000000"/>
          <w:sz w:val="24"/>
          <w:szCs w:val="24"/>
        </w:rPr>
        <w:t>par</w:t>
      </w:r>
      <w:r w:rsidRPr="0039302C">
        <w:rPr>
          <w:color w:val="000000"/>
          <w:sz w:val="24"/>
          <w:szCs w:val="24"/>
        </w:rPr>
        <w:t xml:space="preserve"> pamat</w:t>
      </w:r>
      <w:r w:rsidR="005948DA" w:rsidRPr="0039302C">
        <w:rPr>
          <w:color w:val="000000"/>
          <w:sz w:val="24"/>
          <w:szCs w:val="24"/>
        </w:rPr>
        <w:t>u (paraugu)</w:t>
      </w:r>
      <w:r w:rsidRPr="0039302C">
        <w:rPr>
          <w:color w:val="000000"/>
          <w:sz w:val="24"/>
          <w:szCs w:val="24"/>
        </w:rPr>
        <w:t xml:space="preserve"> festivāla rīkotāja nolikumam</w:t>
      </w:r>
      <w:r w:rsidR="00C54442" w:rsidRPr="0039302C">
        <w:rPr>
          <w:color w:val="000000"/>
          <w:sz w:val="24"/>
          <w:szCs w:val="24"/>
        </w:rPr>
        <w:t>,</w:t>
      </w:r>
      <w:r w:rsidR="005948DA" w:rsidRPr="0039302C">
        <w:rPr>
          <w:color w:val="000000"/>
          <w:sz w:val="24"/>
          <w:szCs w:val="24"/>
        </w:rPr>
        <w:t xml:space="preserve"> </w:t>
      </w:r>
      <w:r w:rsidR="0039302C">
        <w:rPr>
          <w:color w:val="000000"/>
          <w:sz w:val="24"/>
          <w:szCs w:val="24"/>
        </w:rPr>
        <w:t>pielāgojot konkrētai situācijai pēc nepieciešamības.</w:t>
      </w:r>
    </w:p>
    <w:p w:rsidR="0039302C" w:rsidRPr="0039302C" w:rsidRDefault="0039302C" w:rsidP="0039302C">
      <w:pPr>
        <w:pStyle w:val="ListParagraph"/>
        <w:ind w:left="1077" w:right="-1"/>
        <w:contextualSpacing w:val="0"/>
        <w:jc w:val="both"/>
        <w:rPr>
          <w:sz w:val="24"/>
          <w:szCs w:val="24"/>
        </w:rPr>
      </w:pPr>
    </w:p>
    <w:p w:rsidR="009A126A" w:rsidRDefault="009A126A" w:rsidP="00C2659C">
      <w:pPr>
        <w:pStyle w:val="Heading5"/>
        <w:ind w:right="-1"/>
        <w:jc w:val="both"/>
        <w:rPr>
          <w:sz w:val="24"/>
          <w:szCs w:val="24"/>
        </w:rPr>
      </w:pPr>
      <w:r>
        <w:rPr>
          <w:sz w:val="24"/>
          <w:szCs w:val="24"/>
        </w:rPr>
        <w:t>DALĪBNIEKI</w:t>
      </w:r>
    </w:p>
    <w:p w:rsidR="00BB3281" w:rsidRDefault="0016730A" w:rsidP="00BB3281">
      <w:pPr>
        <w:pStyle w:val="ListParagraph"/>
        <w:numPr>
          <w:ilvl w:val="0"/>
          <w:numId w:val="6"/>
        </w:numPr>
        <w:jc w:val="both"/>
        <w:rPr>
          <w:sz w:val="24"/>
          <w:szCs w:val="24"/>
        </w:rPr>
      </w:pPr>
      <w:r w:rsidRPr="006B14DC">
        <w:rPr>
          <w:sz w:val="24"/>
          <w:szCs w:val="24"/>
        </w:rPr>
        <w:t>Latvijas izglītības un kultūras iestāžu, juridisko un fizisko personu dibināti mūsdienu deju skolu un studiju</w:t>
      </w:r>
      <w:r>
        <w:rPr>
          <w:sz w:val="24"/>
          <w:szCs w:val="24"/>
        </w:rPr>
        <w:t xml:space="preserve"> pirmsskolas, 1.-12.klašu mūsdienu deju</w:t>
      </w:r>
      <w:r w:rsidRPr="006B14DC">
        <w:rPr>
          <w:sz w:val="24"/>
          <w:szCs w:val="24"/>
        </w:rPr>
        <w:t xml:space="preserve"> kolektīvi</w:t>
      </w:r>
      <w:r>
        <w:rPr>
          <w:sz w:val="24"/>
          <w:szCs w:val="24"/>
        </w:rPr>
        <w:t>.</w:t>
      </w:r>
    </w:p>
    <w:p w:rsidR="00BB3281" w:rsidRPr="00BB3281" w:rsidRDefault="0016730A" w:rsidP="00BB3281">
      <w:pPr>
        <w:pStyle w:val="ListParagraph"/>
        <w:numPr>
          <w:ilvl w:val="0"/>
          <w:numId w:val="6"/>
        </w:numPr>
        <w:jc w:val="both"/>
        <w:rPr>
          <w:sz w:val="24"/>
          <w:szCs w:val="24"/>
        </w:rPr>
      </w:pPr>
      <w:r w:rsidRPr="00BB3281">
        <w:rPr>
          <w:sz w:val="24"/>
          <w:szCs w:val="24"/>
        </w:rPr>
        <w:t xml:space="preserve">Dalībnieku skaitu festivāla norises vietā nosaka </w:t>
      </w:r>
      <w:r w:rsidR="00BB3281">
        <w:rPr>
          <w:sz w:val="24"/>
          <w:szCs w:val="24"/>
        </w:rPr>
        <w:t>festivāla</w:t>
      </w:r>
      <w:r w:rsidR="00BB3281" w:rsidRPr="00BB3281">
        <w:rPr>
          <w:sz w:val="24"/>
          <w:szCs w:val="24"/>
        </w:rPr>
        <w:t xml:space="preserve"> rīkotāja iestāde </w:t>
      </w:r>
      <w:r w:rsidR="00AF05A5">
        <w:rPr>
          <w:sz w:val="24"/>
          <w:szCs w:val="24"/>
        </w:rPr>
        <w:t xml:space="preserve">un/vai pašvaldība </w:t>
      </w:r>
      <w:r w:rsidR="00BB3281" w:rsidRPr="00BB3281">
        <w:rPr>
          <w:bCs/>
          <w:iCs/>
          <w:sz w:val="24"/>
          <w:szCs w:val="24"/>
        </w:rPr>
        <w:t>atbilstoši epidemioloģiskajai situācijai un iespējām, izvēloties vienu no norises formām:</w:t>
      </w:r>
    </w:p>
    <w:p w:rsidR="00BB3281" w:rsidRDefault="00BB3281" w:rsidP="005948DA">
      <w:pPr>
        <w:pStyle w:val="ListParagraph"/>
        <w:numPr>
          <w:ilvl w:val="1"/>
          <w:numId w:val="6"/>
        </w:numPr>
        <w:ind w:left="1701" w:right="-1" w:hanging="561"/>
        <w:rPr>
          <w:bCs/>
          <w:iCs/>
          <w:sz w:val="24"/>
          <w:szCs w:val="24"/>
        </w:rPr>
      </w:pPr>
      <w:r w:rsidRPr="00BB3281">
        <w:rPr>
          <w:bCs/>
          <w:iCs/>
          <w:sz w:val="24"/>
          <w:szCs w:val="24"/>
        </w:rPr>
        <w:t>vienas pašvaldības ietvaros esoši dažād</w:t>
      </w:r>
      <w:r>
        <w:rPr>
          <w:bCs/>
          <w:iCs/>
          <w:sz w:val="24"/>
          <w:szCs w:val="24"/>
        </w:rPr>
        <w:t>i</w:t>
      </w:r>
      <w:r w:rsidRPr="00BB3281">
        <w:rPr>
          <w:bCs/>
          <w:iCs/>
          <w:sz w:val="24"/>
          <w:szCs w:val="24"/>
        </w:rPr>
        <w:t xml:space="preserve"> </w:t>
      </w:r>
      <w:r w:rsidR="005948DA">
        <w:rPr>
          <w:bCs/>
          <w:iCs/>
          <w:sz w:val="24"/>
          <w:szCs w:val="24"/>
        </w:rPr>
        <w:t>9</w:t>
      </w:r>
      <w:r>
        <w:rPr>
          <w:bCs/>
          <w:iCs/>
          <w:sz w:val="24"/>
          <w:szCs w:val="24"/>
        </w:rPr>
        <w:t>.punktā minētie</w:t>
      </w:r>
      <w:r w:rsidRPr="00BB3281">
        <w:rPr>
          <w:bCs/>
          <w:iCs/>
          <w:sz w:val="24"/>
          <w:szCs w:val="24"/>
        </w:rPr>
        <w:t xml:space="preserve"> kolektīvi;</w:t>
      </w:r>
    </w:p>
    <w:p w:rsidR="00BB3281" w:rsidRDefault="00BB3281" w:rsidP="005948DA">
      <w:pPr>
        <w:pStyle w:val="ListParagraph"/>
        <w:numPr>
          <w:ilvl w:val="1"/>
          <w:numId w:val="6"/>
        </w:numPr>
        <w:ind w:left="1701" w:right="-1" w:hanging="561"/>
        <w:rPr>
          <w:bCs/>
          <w:iCs/>
          <w:sz w:val="24"/>
          <w:szCs w:val="24"/>
        </w:rPr>
      </w:pPr>
      <w:r>
        <w:rPr>
          <w:bCs/>
          <w:iCs/>
          <w:sz w:val="24"/>
          <w:szCs w:val="24"/>
        </w:rPr>
        <w:t>8.punktā minētie kolektīvi</w:t>
      </w:r>
      <w:r w:rsidRPr="00BB3281">
        <w:rPr>
          <w:bCs/>
          <w:iCs/>
          <w:sz w:val="24"/>
          <w:szCs w:val="24"/>
        </w:rPr>
        <w:t xml:space="preserve"> no blakus/tuvumā esošajām pašvaldībām;</w:t>
      </w:r>
    </w:p>
    <w:p w:rsidR="0016730A" w:rsidRPr="005948DA" w:rsidRDefault="00BB3281" w:rsidP="005948DA">
      <w:pPr>
        <w:pStyle w:val="ListParagraph"/>
        <w:numPr>
          <w:ilvl w:val="1"/>
          <w:numId w:val="6"/>
        </w:numPr>
        <w:ind w:left="1701" w:right="-1" w:hanging="561"/>
        <w:rPr>
          <w:bCs/>
          <w:iCs/>
          <w:sz w:val="24"/>
          <w:szCs w:val="24"/>
        </w:rPr>
      </w:pPr>
      <w:r>
        <w:rPr>
          <w:bCs/>
          <w:iCs/>
          <w:sz w:val="24"/>
          <w:szCs w:val="24"/>
        </w:rPr>
        <w:t>8.punktā minētie kolektīvi no vairākiem reģioniem, aptverot plašāku kolektīvu loku no visas Latvijas.</w:t>
      </w:r>
    </w:p>
    <w:p w:rsidR="008B4708" w:rsidRDefault="008B4708" w:rsidP="0016730A">
      <w:pPr>
        <w:jc w:val="both"/>
        <w:rPr>
          <w:b/>
          <w:sz w:val="24"/>
          <w:szCs w:val="24"/>
          <w:lang w:val="sv-SE"/>
        </w:rPr>
      </w:pPr>
    </w:p>
    <w:p w:rsidR="0016730A" w:rsidRPr="0016730A" w:rsidRDefault="0016730A" w:rsidP="0016730A">
      <w:pPr>
        <w:jc w:val="both"/>
        <w:rPr>
          <w:b/>
          <w:sz w:val="24"/>
          <w:szCs w:val="24"/>
          <w:lang w:val="sv-SE"/>
        </w:rPr>
      </w:pPr>
      <w:r w:rsidRPr="0016730A">
        <w:rPr>
          <w:b/>
          <w:sz w:val="24"/>
          <w:szCs w:val="24"/>
          <w:lang w:val="sv-SE"/>
        </w:rPr>
        <w:t xml:space="preserve">Dalībnieka personas datu aizsardzības nosacījumi </w:t>
      </w:r>
    </w:p>
    <w:p w:rsidR="0016730A" w:rsidRDefault="0016730A" w:rsidP="0016730A">
      <w:pPr>
        <w:pStyle w:val="ListParagraph"/>
        <w:numPr>
          <w:ilvl w:val="0"/>
          <w:numId w:val="6"/>
        </w:numPr>
        <w:jc w:val="both"/>
        <w:rPr>
          <w:sz w:val="24"/>
          <w:szCs w:val="24"/>
        </w:rPr>
      </w:pPr>
      <w:r w:rsidRPr="0016730A">
        <w:rPr>
          <w:sz w:val="24"/>
          <w:szCs w:val="24"/>
          <w:lang w:val="sv-SE"/>
        </w:rPr>
        <w:t xml:space="preserve">Dalībnieki var tikt fotografēti vai filmēti, un fotogrāfijas un audiovizuālais materiāls var tikt publiskots ar mērķi </w:t>
      </w:r>
      <w:r w:rsidRPr="0016730A">
        <w:rPr>
          <w:sz w:val="24"/>
          <w:szCs w:val="24"/>
        </w:rPr>
        <w:t>popularizēt bērnu un jauniešu radošās un mākslinieciskās aktivitātes un atspoguļot to norises sabiedrības interesēs un kultūrvēsturisko liecību saglabāšanā.</w:t>
      </w:r>
    </w:p>
    <w:p w:rsidR="008B4708" w:rsidRPr="008B4708" w:rsidRDefault="008B4708" w:rsidP="008B4708">
      <w:pPr>
        <w:pStyle w:val="ListParagraph"/>
        <w:numPr>
          <w:ilvl w:val="0"/>
          <w:numId w:val="6"/>
        </w:numPr>
        <w:tabs>
          <w:tab w:val="left" w:pos="1134"/>
        </w:tabs>
        <w:jc w:val="both"/>
        <w:rPr>
          <w:sz w:val="24"/>
          <w:szCs w:val="24"/>
        </w:rPr>
      </w:pPr>
      <w:r w:rsidRPr="003E7EA2">
        <w:rPr>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rsidR="0016730A" w:rsidRPr="0016730A" w:rsidRDefault="0016730A" w:rsidP="0016730A">
      <w:pPr>
        <w:pStyle w:val="ListParagraph"/>
        <w:ind w:left="1080"/>
        <w:jc w:val="both"/>
        <w:rPr>
          <w:sz w:val="24"/>
          <w:szCs w:val="24"/>
        </w:rPr>
      </w:pPr>
    </w:p>
    <w:p w:rsidR="0016730A" w:rsidRPr="0016730A" w:rsidRDefault="0016730A" w:rsidP="0016730A">
      <w:pPr>
        <w:keepNext/>
        <w:jc w:val="both"/>
        <w:outlineLvl w:val="4"/>
        <w:rPr>
          <w:b/>
          <w:iCs/>
          <w:caps/>
          <w:sz w:val="24"/>
        </w:rPr>
      </w:pPr>
      <w:r w:rsidRPr="0016730A">
        <w:rPr>
          <w:b/>
          <w:iCs/>
          <w:caps/>
          <w:sz w:val="24"/>
        </w:rPr>
        <w:t>Norise</w:t>
      </w:r>
      <w:r w:rsidR="00BB3281">
        <w:rPr>
          <w:b/>
          <w:iCs/>
          <w:caps/>
          <w:sz w:val="24"/>
        </w:rPr>
        <w:t>s laiks un vieta</w:t>
      </w:r>
    </w:p>
    <w:p w:rsidR="0016730A" w:rsidRDefault="00BB3281" w:rsidP="00BB3281">
      <w:pPr>
        <w:pStyle w:val="ListParagraph"/>
        <w:numPr>
          <w:ilvl w:val="0"/>
          <w:numId w:val="6"/>
        </w:numPr>
        <w:jc w:val="both"/>
        <w:rPr>
          <w:sz w:val="24"/>
          <w:szCs w:val="24"/>
        </w:rPr>
      </w:pPr>
      <w:r>
        <w:rPr>
          <w:sz w:val="24"/>
        </w:rPr>
        <w:t>Festivāla rīkotāj</w:t>
      </w:r>
      <w:r w:rsidR="00646BC1">
        <w:rPr>
          <w:sz w:val="24"/>
        </w:rPr>
        <w:t>s izvēlas pēc saviem ieskatiem piemērotāko vietu un laiku festivāla norisei</w:t>
      </w:r>
      <w:r w:rsidR="00646BC1">
        <w:rPr>
          <w:sz w:val="24"/>
          <w:szCs w:val="24"/>
        </w:rPr>
        <w:t xml:space="preserve"> līdz 2023.gada decembrim.</w:t>
      </w:r>
      <w:r w:rsidRPr="00BB3281">
        <w:rPr>
          <w:sz w:val="24"/>
          <w:szCs w:val="24"/>
        </w:rPr>
        <w:t xml:space="preserve"> </w:t>
      </w:r>
    </w:p>
    <w:p w:rsidR="005C437B" w:rsidRPr="00BB3281" w:rsidRDefault="005C437B" w:rsidP="005C437B">
      <w:pPr>
        <w:pStyle w:val="ListParagraph"/>
        <w:ind w:left="1080"/>
        <w:jc w:val="both"/>
        <w:rPr>
          <w:sz w:val="24"/>
          <w:szCs w:val="24"/>
        </w:rPr>
      </w:pPr>
    </w:p>
    <w:p w:rsidR="005C437B" w:rsidRPr="00FF6551" w:rsidRDefault="00957E65" w:rsidP="005C437B">
      <w:pPr>
        <w:ind w:right="-1"/>
        <w:rPr>
          <w:b/>
          <w:bCs/>
          <w:iCs/>
          <w:caps/>
          <w:sz w:val="24"/>
          <w:szCs w:val="24"/>
        </w:rPr>
      </w:pPr>
      <w:r w:rsidRPr="00FF6551">
        <w:rPr>
          <w:b/>
          <w:bCs/>
          <w:iCs/>
          <w:caps/>
          <w:sz w:val="24"/>
          <w:szCs w:val="24"/>
        </w:rPr>
        <w:t xml:space="preserve">Ieteikumi </w:t>
      </w:r>
      <w:r w:rsidR="005C437B" w:rsidRPr="00FF6551">
        <w:rPr>
          <w:b/>
          <w:bCs/>
          <w:iCs/>
          <w:caps/>
          <w:sz w:val="24"/>
          <w:szCs w:val="24"/>
        </w:rPr>
        <w:t>PASĀKUMA NORISE</w:t>
      </w:r>
      <w:r w:rsidRPr="00FF6551">
        <w:rPr>
          <w:b/>
          <w:bCs/>
          <w:iCs/>
          <w:caps/>
          <w:sz w:val="24"/>
          <w:szCs w:val="24"/>
        </w:rPr>
        <w:t>i</w:t>
      </w:r>
      <w:r w:rsidR="005C437B" w:rsidRPr="00FF6551">
        <w:rPr>
          <w:b/>
          <w:bCs/>
          <w:iCs/>
          <w:caps/>
          <w:sz w:val="24"/>
          <w:szCs w:val="24"/>
        </w:rPr>
        <w:t xml:space="preserve"> </w:t>
      </w:r>
    </w:p>
    <w:p w:rsidR="005C437B" w:rsidRPr="005948DA" w:rsidRDefault="00957E65" w:rsidP="005C437B">
      <w:pPr>
        <w:pStyle w:val="ListParagraph"/>
        <w:numPr>
          <w:ilvl w:val="0"/>
          <w:numId w:val="6"/>
        </w:numPr>
        <w:ind w:right="-1"/>
        <w:jc w:val="both"/>
        <w:rPr>
          <w:sz w:val="24"/>
          <w:szCs w:val="24"/>
        </w:rPr>
      </w:pPr>
      <w:r w:rsidRPr="005948DA">
        <w:rPr>
          <w:sz w:val="24"/>
          <w:szCs w:val="24"/>
        </w:rPr>
        <w:t>Ieteicamā</w:t>
      </w:r>
      <w:r w:rsidR="005C437B" w:rsidRPr="005948DA">
        <w:rPr>
          <w:sz w:val="24"/>
          <w:szCs w:val="24"/>
        </w:rPr>
        <w:t xml:space="preserve"> festivāla </w:t>
      </w:r>
      <w:r w:rsidRPr="005948DA">
        <w:rPr>
          <w:sz w:val="24"/>
          <w:szCs w:val="24"/>
        </w:rPr>
        <w:t xml:space="preserve">programma, kuru festivāla rīkotājs veido atkarībā no iespējām un resursiem: </w:t>
      </w:r>
    </w:p>
    <w:p w:rsidR="00F722DC" w:rsidRDefault="005C437B" w:rsidP="00F722DC">
      <w:pPr>
        <w:pStyle w:val="ListParagraph"/>
        <w:numPr>
          <w:ilvl w:val="1"/>
          <w:numId w:val="6"/>
        </w:numPr>
        <w:tabs>
          <w:tab w:val="left" w:pos="1560"/>
        </w:tabs>
        <w:ind w:left="1560" w:right="-1" w:hanging="567"/>
        <w:jc w:val="both"/>
        <w:rPr>
          <w:sz w:val="24"/>
          <w:szCs w:val="24"/>
        </w:rPr>
      </w:pPr>
      <w:r>
        <w:rPr>
          <w:sz w:val="24"/>
          <w:szCs w:val="24"/>
        </w:rPr>
        <w:t xml:space="preserve">Sportiskas, izzinošas aktivitātes, piemēram, tādas kā foto orientēšanās pilsētvidē, iepazīstot </w:t>
      </w:r>
      <w:r w:rsidR="009C22BA" w:rsidRPr="005948DA">
        <w:rPr>
          <w:sz w:val="24"/>
          <w:szCs w:val="24"/>
        </w:rPr>
        <w:t>festivāla norises vietas</w:t>
      </w:r>
      <w:r w:rsidR="009C22BA">
        <w:rPr>
          <w:sz w:val="24"/>
          <w:szCs w:val="24"/>
        </w:rPr>
        <w:t xml:space="preserve"> </w:t>
      </w:r>
      <w:r>
        <w:rPr>
          <w:sz w:val="24"/>
          <w:szCs w:val="24"/>
        </w:rPr>
        <w:t>apskates objektus</w:t>
      </w:r>
      <w:r w:rsidR="00F722DC">
        <w:rPr>
          <w:sz w:val="24"/>
          <w:szCs w:val="24"/>
        </w:rPr>
        <w:t xml:space="preserve">, </w:t>
      </w:r>
      <w:r w:rsidR="00F10D49">
        <w:rPr>
          <w:sz w:val="24"/>
          <w:szCs w:val="24"/>
        </w:rPr>
        <w:t xml:space="preserve">sadraudzības spēles, </w:t>
      </w:r>
      <w:r w:rsidR="00F722DC">
        <w:rPr>
          <w:sz w:val="24"/>
          <w:szCs w:val="24"/>
        </w:rPr>
        <w:t>stafetes u.c.</w:t>
      </w:r>
      <w:r w:rsidR="001A70E6">
        <w:rPr>
          <w:sz w:val="24"/>
          <w:szCs w:val="24"/>
        </w:rPr>
        <w:t>;</w:t>
      </w:r>
    </w:p>
    <w:p w:rsidR="00F722DC" w:rsidRDefault="00F722DC" w:rsidP="00F722DC">
      <w:pPr>
        <w:pStyle w:val="ListParagraph"/>
        <w:numPr>
          <w:ilvl w:val="1"/>
          <w:numId w:val="6"/>
        </w:numPr>
        <w:tabs>
          <w:tab w:val="left" w:pos="1560"/>
        </w:tabs>
        <w:ind w:left="1560" w:right="-1" w:hanging="567"/>
        <w:jc w:val="both"/>
        <w:rPr>
          <w:sz w:val="24"/>
          <w:szCs w:val="24"/>
        </w:rPr>
      </w:pPr>
      <w:r>
        <w:rPr>
          <w:sz w:val="24"/>
          <w:szCs w:val="24"/>
        </w:rPr>
        <w:t>Deju meistarklases un/vai radošas darbnīcas</w:t>
      </w:r>
      <w:r w:rsidRPr="00F722DC">
        <w:rPr>
          <w:sz w:val="24"/>
          <w:szCs w:val="24"/>
        </w:rPr>
        <w:t xml:space="preserve"> </w:t>
      </w:r>
      <w:r>
        <w:rPr>
          <w:sz w:val="24"/>
          <w:szCs w:val="24"/>
        </w:rPr>
        <w:t>(</w:t>
      </w:r>
      <w:r w:rsidRPr="00B96237">
        <w:rPr>
          <w:sz w:val="24"/>
          <w:szCs w:val="24"/>
        </w:rPr>
        <w:t>dažādu māksliniecisko žanru radošās darbnīcas</w:t>
      </w:r>
      <w:r>
        <w:rPr>
          <w:sz w:val="24"/>
          <w:szCs w:val="24"/>
        </w:rPr>
        <w:t>) festivāla dalībniekiem</w:t>
      </w:r>
      <w:r w:rsidR="002C6DD1">
        <w:rPr>
          <w:sz w:val="24"/>
          <w:szCs w:val="24"/>
        </w:rPr>
        <w:t>;</w:t>
      </w:r>
    </w:p>
    <w:p w:rsidR="00F722DC" w:rsidRDefault="00F722DC" w:rsidP="00F722DC">
      <w:pPr>
        <w:pStyle w:val="ListParagraph"/>
        <w:numPr>
          <w:ilvl w:val="1"/>
          <w:numId w:val="6"/>
        </w:numPr>
        <w:tabs>
          <w:tab w:val="left" w:pos="1560"/>
        </w:tabs>
        <w:ind w:left="1560" w:right="-1" w:hanging="567"/>
        <w:jc w:val="both"/>
        <w:rPr>
          <w:sz w:val="24"/>
          <w:szCs w:val="24"/>
        </w:rPr>
      </w:pPr>
      <w:r>
        <w:rPr>
          <w:sz w:val="24"/>
          <w:szCs w:val="24"/>
        </w:rPr>
        <w:t>D</w:t>
      </w:r>
      <w:r w:rsidRPr="005C437B">
        <w:rPr>
          <w:sz w:val="24"/>
          <w:szCs w:val="24"/>
        </w:rPr>
        <w:t>eju kolektīvu (tajā skaitā viesu deju grupu) individuālās programmas</w:t>
      </w:r>
      <w:r w:rsidR="00F10D49">
        <w:rPr>
          <w:sz w:val="24"/>
          <w:szCs w:val="24"/>
        </w:rPr>
        <w:t xml:space="preserve"> –</w:t>
      </w:r>
      <w:r w:rsidRPr="005C437B">
        <w:rPr>
          <w:sz w:val="24"/>
          <w:szCs w:val="24"/>
        </w:rPr>
        <w:t xml:space="preserve"> ielu koncerti (deju programma</w:t>
      </w:r>
      <w:r w:rsidR="001A70E6">
        <w:rPr>
          <w:sz w:val="24"/>
          <w:szCs w:val="24"/>
        </w:rPr>
        <w:t>);</w:t>
      </w:r>
    </w:p>
    <w:p w:rsidR="00F722DC" w:rsidRDefault="00F722DC" w:rsidP="00F722DC">
      <w:pPr>
        <w:pStyle w:val="ListParagraph"/>
        <w:numPr>
          <w:ilvl w:val="1"/>
          <w:numId w:val="6"/>
        </w:numPr>
        <w:tabs>
          <w:tab w:val="left" w:pos="1560"/>
        </w:tabs>
        <w:ind w:left="1560" w:right="-1" w:hanging="567"/>
        <w:jc w:val="both"/>
        <w:rPr>
          <w:sz w:val="24"/>
          <w:szCs w:val="24"/>
        </w:rPr>
      </w:pPr>
      <w:r>
        <w:rPr>
          <w:sz w:val="24"/>
          <w:szCs w:val="24"/>
        </w:rPr>
        <w:t>D</w:t>
      </w:r>
      <w:r w:rsidRPr="00F722DC">
        <w:rPr>
          <w:sz w:val="24"/>
          <w:szCs w:val="24"/>
        </w:rPr>
        <w:t>eju kolektīvu publiskā uzstāšanās</w:t>
      </w:r>
      <w:r>
        <w:rPr>
          <w:sz w:val="24"/>
          <w:szCs w:val="24"/>
        </w:rPr>
        <w:t xml:space="preserve"> – kopīgs koncerts:</w:t>
      </w:r>
      <w:r w:rsidRPr="00F722DC">
        <w:rPr>
          <w:sz w:val="24"/>
          <w:szCs w:val="24"/>
        </w:rPr>
        <w:t xml:space="preserve"> </w:t>
      </w:r>
    </w:p>
    <w:p w:rsidR="00F722DC" w:rsidRDefault="00F722DC" w:rsidP="00F722DC">
      <w:pPr>
        <w:pStyle w:val="ListParagraph"/>
        <w:numPr>
          <w:ilvl w:val="2"/>
          <w:numId w:val="6"/>
        </w:numPr>
        <w:tabs>
          <w:tab w:val="left" w:pos="1560"/>
        </w:tabs>
        <w:ind w:left="2268" w:right="-1"/>
        <w:jc w:val="both"/>
        <w:rPr>
          <w:sz w:val="24"/>
          <w:szCs w:val="24"/>
        </w:rPr>
      </w:pPr>
      <w:r w:rsidRPr="00F722DC">
        <w:rPr>
          <w:sz w:val="24"/>
          <w:szCs w:val="24"/>
        </w:rPr>
        <w:t xml:space="preserve">katrs kolektīvs </w:t>
      </w:r>
      <w:r w:rsidRPr="00957E65">
        <w:rPr>
          <w:sz w:val="24"/>
          <w:szCs w:val="24"/>
        </w:rPr>
        <w:t>sagatavo</w:t>
      </w:r>
      <w:r w:rsidR="00B228FE">
        <w:rPr>
          <w:sz w:val="24"/>
          <w:szCs w:val="24"/>
        </w:rPr>
        <w:t xml:space="preserve"> </w:t>
      </w:r>
      <w:r w:rsidR="00B228FE" w:rsidRPr="0064195F">
        <w:rPr>
          <w:sz w:val="24"/>
          <w:szCs w:val="24"/>
        </w:rPr>
        <w:t>ieteicams</w:t>
      </w:r>
      <w:r w:rsidRPr="00957E65">
        <w:rPr>
          <w:sz w:val="24"/>
          <w:szCs w:val="24"/>
        </w:rPr>
        <w:t xml:space="preserve"> 2-3</w:t>
      </w:r>
      <w:r w:rsidR="00957E65" w:rsidRPr="00957E65">
        <w:rPr>
          <w:sz w:val="24"/>
          <w:szCs w:val="24"/>
        </w:rPr>
        <w:t xml:space="preserve"> </w:t>
      </w:r>
      <w:r>
        <w:rPr>
          <w:sz w:val="24"/>
          <w:szCs w:val="24"/>
        </w:rPr>
        <w:t xml:space="preserve">mūsdienu dejas </w:t>
      </w:r>
      <w:r w:rsidRPr="00F722DC">
        <w:rPr>
          <w:sz w:val="24"/>
          <w:szCs w:val="24"/>
        </w:rPr>
        <w:t xml:space="preserve">pēc brīvas izvēles, kas visspilgtāk atklāj </w:t>
      </w:r>
      <w:r w:rsidR="005A0F61">
        <w:rPr>
          <w:sz w:val="24"/>
          <w:szCs w:val="24"/>
        </w:rPr>
        <w:t>kolektīva pārstāvētos mūsdienu deju žanrus un stilus</w:t>
      </w:r>
      <w:r>
        <w:rPr>
          <w:sz w:val="24"/>
          <w:szCs w:val="24"/>
        </w:rPr>
        <w:t>;</w:t>
      </w:r>
    </w:p>
    <w:p w:rsidR="00F722DC" w:rsidRDefault="00957E65" w:rsidP="00F722DC">
      <w:pPr>
        <w:pStyle w:val="ListParagraph"/>
        <w:numPr>
          <w:ilvl w:val="2"/>
          <w:numId w:val="6"/>
        </w:numPr>
        <w:tabs>
          <w:tab w:val="left" w:pos="1560"/>
        </w:tabs>
        <w:ind w:left="2268" w:right="-1"/>
        <w:jc w:val="both"/>
        <w:rPr>
          <w:sz w:val="24"/>
          <w:szCs w:val="24"/>
        </w:rPr>
      </w:pPr>
      <w:r>
        <w:rPr>
          <w:sz w:val="24"/>
          <w:szCs w:val="24"/>
        </w:rPr>
        <w:t xml:space="preserve">vienas dejas hronometrāžu </w:t>
      </w:r>
      <w:r w:rsidRPr="00720140">
        <w:rPr>
          <w:sz w:val="24"/>
          <w:szCs w:val="24"/>
        </w:rPr>
        <w:t xml:space="preserve">nosaka </w:t>
      </w:r>
      <w:r w:rsidR="00720140" w:rsidRPr="00720140">
        <w:rPr>
          <w:sz w:val="24"/>
          <w:szCs w:val="24"/>
        </w:rPr>
        <w:t>festivāla rīkotājs;</w:t>
      </w:r>
      <w:r w:rsidR="00F722DC" w:rsidRPr="00F722DC">
        <w:rPr>
          <w:sz w:val="24"/>
          <w:szCs w:val="24"/>
        </w:rPr>
        <w:t xml:space="preserve"> </w:t>
      </w:r>
    </w:p>
    <w:p w:rsidR="00B228FE" w:rsidRPr="00805D13" w:rsidRDefault="00F722DC" w:rsidP="00B228FE">
      <w:pPr>
        <w:pStyle w:val="ListParagraph"/>
        <w:numPr>
          <w:ilvl w:val="2"/>
          <w:numId w:val="6"/>
        </w:numPr>
        <w:tabs>
          <w:tab w:val="left" w:pos="1560"/>
        </w:tabs>
        <w:ind w:left="2268" w:right="-1"/>
        <w:jc w:val="both"/>
        <w:rPr>
          <w:sz w:val="24"/>
          <w:szCs w:val="24"/>
        </w:rPr>
      </w:pPr>
      <w:r w:rsidRPr="00805D13">
        <w:rPr>
          <w:sz w:val="24"/>
          <w:szCs w:val="24"/>
        </w:rPr>
        <w:t>kolektīvi uzstājas pasākuma rīkotāj</w:t>
      </w:r>
      <w:r w:rsidR="00720140" w:rsidRPr="00805D13">
        <w:rPr>
          <w:sz w:val="24"/>
          <w:szCs w:val="24"/>
        </w:rPr>
        <w:t>a</w:t>
      </w:r>
      <w:r w:rsidRPr="00805D13">
        <w:rPr>
          <w:sz w:val="24"/>
          <w:szCs w:val="24"/>
        </w:rPr>
        <w:t xml:space="preserve"> noteiktā secībā</w:t>
      </w:r>
      <w:r w:rsidR="00B228FE" w:rsidRPr="00805D13">
        <w:rPr>
          <w:sz w:val="24"/>
          <w:szCs w:val="24"/>
        </w:rPr>
        <w:t xml:space="preserve"> ar iepriekš saskaņot</w:t>
      </w:r>
      <w:r w:rsidR="001D62F0" w:rsidRPr="00805D13">
        <w:rPr>
          <w:sz w:val="24"/>
          <w:szCs w:val="24"/>
        </w:rPr>
        <w:t>u</w:t>
      </w:r>
      <w:r w:rsidR="005A0F61" w:rsidRPr="00805D13">
        <w:rPr>
          <w:sz w:val="24"/>
          <w:szCs w:val="24"/>
        </w:rPr>
        <w:t xml:space="preserve"> deju skaitu</w:t>
      </w:r>
      <w:r w:rsidR="002C6DD1" w:rsidRPr="00805D13">
        <w:rPr>
          <w:sz w:val="24"/>
          <w:szCs w:val="24"/>
        </w:rPr>
        <w:t>;</w:t>
      </w:r>
    </w:p>
    <w:p w:rsidR="00F722DC" w:rsidRDefault="00F722DC" w:rsidP="00F722DC">
      <w:pPr>
        <w:pStyle w:val="ListParagraph"/>
        <w:numPr>
          <w:ilvl w:val="1"/>
          <w:numId w:val="6"/>
        </w:numPr>
        <w:tabs>
          <w:tab w:val="left" w:pos="1560"/>
        </w:tabs>
        <w:ind w:left="1560" w:right="-1" w:hanging="567"/>
        <w:jc w:val="both"/>
        <w:rPr>
          <w:sz w:val="24"/>
          <w:szCs w:val="24"/>
        </w:rPr>
      </w:pPr>
      <w:r>
        <w:rPr>
          <w:sz w:val="24"/>
          <w:szCs w:val="24"/>
        </w:rPr>
        <w:t>D</w:t>
      </w:r>
      <w:r w:rsidR="002C6DD1">
        <w:rPr>
          <w:sz w:val="24"/>
          <w:szCs w:val="24"/>
        </w:rPr>
        <w:t>alībnieku gājiens;</w:t>
      </w:r>
    </w:p>
    <w:p w:rsidR="00F722DC" w:rsidRDefault="0082403F" w:rsidP="00F722DC">
      <w:pPr>
        <w:pStyle w:val="ListParagraph"/>
        <w:numPr>
          <w:ilvl w:val="1"/>
          <w:numId w:val="6"/>
        </w:numPr>
        <w:tabs>
          <w:tab w:val="left" w:pos="1560"/>
        </w:tabs>
        <w:ind w:left="1560" w:right="-1" w:hanging="567"/>
        <w:jc w:val="both"/>
        <w:rPr>
          <w:sz w:val="24"/>
          <w:szCs w:val="24"/>
        </w:rPr>
      </w:pPr>
      <w:r>
        <w:rPr>
          <w:sz w:val="24"/>
          <w:szCs w:val="24"/>
        </w:rPr>
        <w:t xml:space="preserve">Radošu norišu </w:t>
      </w:r>
      <w:r w:rsidR="00720140">
        <w:rPr>
          <w:sz w:val="24"/>
          <w:szCs w:val="24"/>
        </w:rPr>
        <w:t>vakars festivāla dalībniekiem;</w:t>
      </w:r>
    </w:p>
    <w:p w:rsidR="00720140" w:rsidRDefault="00720140" w:rsidP="00F722DC">
      <w:pPr>
        <w:pStyle w:val="ListParagraph"/>
        <w:numPr>
          <w:ilvl w:val="1"/>
          <w:numId w:val="6"/>
        </w:numPr>
        <w:tabs>
          <w:tab w:val="left" w:pos="1560"/>
        </w:tabs>
        <w:ind w:left="1560" w:right="-1" w:hanging="567"/>
        <w:jc w:val="both"/>
        <w:rPr>
          <w:sz w:val="24"/>
          <w:szCs w:val="24"/>
        </w:rPr>
      </w:pPr>
      <w:r>
        <w:rPr>
          <w:sz w:val="24"/>
          <w:szCs w:val="24"/>
        </w:rPr>
        <w:t>Citas izzinošas un radošas aktivitātes.</w:t>
      </w:r>
    </w:p>
    <w:p w:rsidR="002C6DD1" w:rsidRPr="002C6DD1" w:rsidRDefault="00FF6551" w:rsidP="002C6DD1">
      <w:pPr>
        <w:pStyle w:val="ListParagraph"/>
        <w:numPr>
          <w:ilvl w:val="0"/>
          <w:numId w:val="6"/>
        </w:numPr>
        <w:ind w:right="-1"/>
        <w:jc w:val="both"/>
        <w:rPr>
          <w:sz w:val="24"/>
          <w:szCs w:val="24"/>
        </w:rPr>
      </w:pPr>
      <w:r>
        <w:rPr>
          <w:sz w:val="24"/>
          <w:szCs w:val="24"/>
        </w:rPr>
        <w:t xml:space="preserve">Lai sekmētu informācijas apriti </w:t>
      </w:r>
      <w:r w:rsidR="00720140">
        <w:rPr>
          <w:sz w:val="24"/>
          <w:szCs w:val="24"/>
        </w:rPr>
        <w:t xml:space="preserve">starp mūsdienu deju kolektīviem, </w:t>
      </w:r>
      <w:r>
        <w:rPr>
          <w:sz w:val="24"/>
          <w:szCs w:val="24"/>
        </w:rPr>
        <w:t>f</w:t>
      </w:r>
      <w:r w:rsidR="002C6DD1" w:rsidRPr="005A0F61">
        <w:rPr>
          <w:sz w:val="24"/>
          <w:szCs w:val="24"/>
        </w:rPr>
        <w:t xml:space="preserve">estivāla rīkotājs </w:t>
      </w:r>
      <w:r w:rsidR="00957E65" w:rsidRPr="00720140">
        <w:rPr>
          <w:sz w:val="24"/>
          <w:szCs w:val="24"/>
        </w:rPr>
        <w:t>mēnesi</w:t>
      </w:r>
      <w:r w:rsidR="00957E65" w:rsidRPr="00957E65">
        <w:rPr>
          <w:sz w:val="24"/>
          <w:szCs w:val="24"/>
        </w:rPr>
        <w:t xml:space="preserve"> </w:t>
      </w:r>
      <w:r w:rsidR="002C6DD1">
        <w:rPr>
          <w:sz w:val="24"/>
          <w:szCs w:val="24"/>
        </w:rPr>
        <w:t xml:space="preserve">pirms festivāla rīkošanas </w:t>
      </w:r>
      <w:r w:rsidR="0082403F">
        <w:rPr>
          <w:sz w:val="24"/>
          <w:szCs w:val="24"/>
        </w:rPr>
        <w:t xml:space="preserve">brīvā formā </w:t>
      </w:r>
      <w:r w:rsidR="002C6DD1" w:rsidRPr="005A0F61">
        <w:rPr>
          <w:sz w:val="24"/>
          <w:szCs w:val="24"/>
        </w:rPr>
        <w:t>sniedz informāciju</w:t>
      </w:r>
      <w:r w:rsidR="002C6DD1">
        <w:rPr>
          <w:sz w:val="24"/>
          <w:szCs w:val="24"/>
        </w:rPr>
        <w:t xml:space="preserve"> par plānotā festivāla norisi</w:t>
      </w:r>
      <w:r w:rsidR="002C6DD1" w:rsidRPr="005A0F61">
        <w:rPr>
          <w:sz w:val="24"/>
          <w:szCs w:val="24"/>
        </w:rPr>
        <w:t xml:space="preserve"> </w:t>
      </w:r>
      <w:r w:rsidR="00EC04EA">
        <w:rPr>
          <w:sz w:val="24"/>
          <w:szCs w:val="24"/>
        </w:rPr>
        <w:t>(vieta/laiks/</w:t>
      </w:r>
      <w:r w:rsidR="0082403F" w:rsidRPr="0093266B">
        <w:rPr>
          <w:sz w:val="24"/>
          <w:szCs w:val="24"/>
        </w:rPr>
        <w:t>dalībnieki/ īsa programma)</w:t>
      </w:r>
      <w:r w:rsidR="0082403F">
        <w:rPr>
          <w:sz w:val="24"/>
          <w:szCs w:val="24"/>
        </w:rPr>
        <w:t xml:space="preserve"> </w:t>
      </w:r>
      <w:r w:rsidR="002C6DD1" w:rsidRPr="005A0F61">
        <w:rPr>
          <w:sz w:val="24"/>
          <w:szCs w:val="24"/>
        </w:rPr>
        <w:t xml:space="preserve">VISC </w:t>
      </w:r>
      <w:r w:rsidR="002C6DD1" w:rsidRPr="005A0F61">
        <w:rPr>
          <w:sz w:val="24"/>
        </w:rPr>
        <w:t>Interešu izglītīb</w:t>
      </w:r>
      <w:r w:rsidR="008B4708">
        <w:rPr>
          <w:sz w:val="24"/>
        </w:rPr>
        <w:t>as un audzināšanas darba nodaļā</w:t>
      </w:r>
      <w:r w:rsidR="00646BC1">
        <w:rPr>
          <w:sz w:val="24"/>
        </w:rPr>
        <w:t>,</w:t>
      </w:r>
      <w:r w:rsidR="002C6DD1" w:rsidRPr="005A0F61">
        <w:rPr>
          <w:sz w:val="24"/>
        </w:rPr>
        <w:t xml:space="preserve"> e-pasts: </w:t>
      </w:r>
      <w:hyperlink r:id="rId6" w:history="1">
        <w:r w:rsidR="008B4708" w:rsidRPr="004B4195">
          <w:rPr>
            <w:rStyle w:val="Hyperlink"/>
            <w:sz w:val="24"/>
          </w:rPr>
          <w:t>musdienu.deja@visc.gov.lv</w:t>
        </w:r>
      </w:hyperlink>
      <w:r w:rsidR="008B4708">
        <w:rPr>
          <w:sz w:val="24"/>
        </w:rPr>
        <w:t xml:space="preserve"> </w:t>
      </w:r>
      <w:r w:rsidR="002C6DD1" w:rsidRPr="005A0F61">
        <w:rPr>
          <w:sz w:val="24"/>
        </w:rPr>
        <w:t xml:space="preserve">. </w:t>
      </w:r>
    </w:p>
    <w:p w:rsidR="002C6DD1" w:rsidRDefault="002C6DD1" w:rsidP="002C6DD1">
      <w:pPr>
        <w:pStyle w:val="ListParagraph"/>
        <w:numPr>
          <w:ilvl w:val="0"/>
          <w:numId w:val="6"/>
        </w:numPr>
        <w:ind w:right="-1"/>
        <w:jc w:val="both"/>
        <w:rPr>
          <w:sz w:val="24"/>
          <w:szCs w:val="24"/>
        </w:rPr>
      </w:pPr>
      <w:r>
        <w:rPr>
          <w:sz w:val="24"/>
          <w:szCs w:val="24"/>
        </w:rPr>
        <w:t>Dalībnieku pieteikšanās tiek organizēta pēc festivāla rīkotāja noteiktās un izsludinātās kārtības. Festivāla rīkotājs var</w:t>
      </w:r>
      <w:r w:rsidR="00957E65">
        <w:rPr>
          <w:sz w:val="24"/>
          <w:szCs w:val="24"/>
        </w:rPr>
        <w:t xml:space="preserve"> izmantot kā pieteikuma anketu </w:t>
      </w:r>
      <w:r w:rsidR="00957E65" w:rsidRPr="00720140">
        <w:rPr>
          <w:sz w:val="24"/>
          <w:szCs w:val="24"/>
        </w:rPr>
        <w:t>Pielikumu N</w:t>
      </w:r>
      <w:r w:rsidRPr="00720140">
        <w:rPr>
          <w:sz w:val="24"/>
          <w:szCs w:val="24"/>
        </w:rPr>
        <w:t>r.</w:t>
      </w:r>
      <w:r w:rsidR="00957E65" w:rsidRPr="00720140">
        <w:rPr>
          <w:sz w:val="24"/>
          <w:szCs w:val="24"/>
        </w:rPr>
        <w:t>1</w:t>
      </w:r>
      <w:r w:rsidRPr="00720140">
        <w:rPr>
          <w:sz w:val="24"/>
          <w:szCs w:val="24"/>
        </w:rPr>
        <w:t xml:space="preserve"> </w:t>
      </w:r>
      <w:r>
        <w:rPr>
          <w:sz w:val="24"/>
          <w:szCs w:val="24"/>
        </w:rPr>
        <w:t xml:space="preserve">un pielāgot </w:t>
      </w:r>
      <w:r w:rsidR="00720140">
        <w:rPr>
          <w:sz w:val="24"/>
          <w:szCs w:val="24"/>
        </w:rPr>
        <w:t xml:space="preserve">to </w:t>
      </w:r>
      <w:r>
        <w:rPr>
          <w:sz w:val="24"/>
          <w:szCs w:val="24"/>
        </w:rPr>
        <w:t xml:space="preserve">atkarībā no nepieciešamības. </w:t>
      </w:r>
    </w:p>
    <w:p w:rsidR="005A0F61" w:rsidRPr="00720140" w:rsidRDefault="00FF6551" w:rsidP="002C6DD1">
      <w:pPr>
        <w:pStyle w:val="ListParagraph"/>
        <w:numPr>
          <w:ilvl w:val="0"/>
          <w:numId w:val="6"/>
        </w:numPr>
        <w:ind w:right="-1"/>
        <w:jc w:val="both"/>
        <w:rPr>
          <w:bCs/>
          <w:iCs/>
          <w:sz w:val="24"/>
          <w:szCs w:val="24"/>
        </w:rPr>
      </w:pPr>
      <w:r w:rsidRPr="00720140">
        <w:rPr>
          <w:sz w:val="24"/>
          <w:szCs w:val="24"/>
        </w:rPr>
        <w:t xml:space="preserve">Divas </w:t>
      </w:r>
      <w:r w:rsidR="002C6DD1" w:rsidRPr="00720140">
        <w:rPr>
          <w:sz w:val="24"/>
          <w:szCs w:val="24"/>
        </w:rPr>
        <w:t xml:space="preserve">nedēļas </w:t>
      </w:r>
      <w:r w:rsidR="002C6DD1">
        <w:rPr>
          <w:sz w:val="24"/>
          <w:szCs w:val="24"/>
        </w:rPr>
        <w:t>pirms plānotā festivāla norises datuma</w:t>
      </w:r>
      <w:r w:rsidR="002C6DD1" w:rsidRPr="002C6DD1">
        <w:rPr>
          <w:bCs/>
          <w:iCs/>
          <w:sz w:val="24"/>
          <w:szCs w:val="24"/>
        </w:rPr>
        <w:t xml:space="preserve"> </w:t>
      </w:r>
      <w:r w:rsidR="002C6DD1">
        <w:rPr>
          <w:sz w:val="24"/>
          <w:szCs w:val="24"/>
        </w:rPr>
        <w:t xml:space="preserve">festivāla rīkotājs apkopotu dalībnieku </w:t>
      </w:r>
      <w:r w:rsidR="00957E65" w:rsidRPr="00720140">
        <w:rPr>
          <w:sz w:val="24"/>
          <w:szCs w:val="24"/>
        </w:rPr>
        <w:t xml:space="preserve">kolektīvu </w:t>
      </w:r>
      <w:r w:rsidR="002C6DD1" w:rsidRPr="00720140">
        <w:rPr>
          <w:sz w:val="24"/>
          <w:szCs w:val="24"/>
        </w:rPr>
        <w:t xml:space="preserve">sarakstu </w:t>
      </w:r>
      <w:r w:rsidR="0011727B" w:rsidRPr="00CA1541">
        <w:rPr>
          <w:sz w:val="24"/>
          <w:szCs w:val="24"/>
        </w:rPr>
        <w:t>(</w:t>
      </w:r>
      <w:r w:rsidR="0011727B" w:rsidRPr="00CA1541">
        <w:rPr>
          <w:bCs/>
          <w:iCs/>
          <w:sz w:val="24"/>
          <w:szCs w:val="24"/>
        </w:rPr>
        <w:t>Pielikums Nr.2</w:t>
      </w:r>
      <w:r w:rsidR="0011727B" w:rsidRPr="00CA1541">
        <w:rPr>
          <w:sz w:val="24"/>
          <w:szCs w:val="24"/>
        </w:rPr>
        <w:t xml:space="preserve">) </w:t>
      </w:r>
      <w:r w:rsidR="002C6DD1" w:rsidRPr="00720140">
        <w:rPr>
          <w:sz w:val="24"/>
          <w:szCs w:val="24"/>
        </w:rPr>
        <w:t xml:space="preserve">iesūta </w:t>
      </w:r>
      <w:r w:rsidR="002C6DD1" w:rsidRPr="00720140">
        <w:rPr>
          <w:bCs/>
          <w:iCs/>
          <w:sz w:val="24"/>
          <w:szCs w:val="24"/>
        </w:rPr>
        <w:t xml:space="preserve">VISC </w:t>
      </w:r>
      <w:r w:rsidR="002C6DD1" w:rsidRPr="00720140">
        <w:rPr>
          <w:sz w:val="24"/>
        </w:rPr>
        <w:t xml:space="preserve">Interešu izglītības un audzināšanas darba nodaļā, e-pasts: </w:t>
      </w:r>
      <w:hyperlink r:id="rId7" w:history="1">
        <w:r w:rsidR="00720140" w:rsidRPr="00B95821">
          <w:rPr>
            <w:rStyle w:val="Hyperlink"/>
            <w:sz w:val="24"/>
          </w:rPr>
          <w:t>musdienu.deja@visc.gov.lv</w:t>
        </w:r>
      </w:hyperlink>
      <w:r w:rsidR="0011727B">
        <w:rPr>
          <w:sz w:val="24"/>
        </w:rPr>
        <w:t>.</w:t>
      </w:r>
    </w:p>
    <w:p w:rsidR="002C6DD1" w:rsidRPr="002C6DD1" w:rsidRDefault="002C6DD1" w:rsidP="002C6DD1">
      <w:pPr>
        <w:pStyle w:val="ListParagraph"/>
        <w:numPr>
          <w:ilvl w:val="0"/>
          <w:numId w:val="6"/>
        </w:numPr>
        <w:ind w:right="-1"/>
        <w:jc w:val="both"/>
        <w:rPr>
          <w:bCs/>
          <w:iCs/>
          <w:sz w:val="24"/>
          <w:szCs w:val="24"/>
        </w:rPr>
      </w:pPr>
      <w:r w:rsidRPr="002C6DD1">
        <w:rPr>
          <w:bCs/>
          <w:iCs/>
          <w:sz w:val="24"/>
          <w:szCs w:val="24"/>
        </w:rPr>
        <w:t xml:space="preserve">Divu nedēļu laikā pēc </w:t>
      </w:r>
      <w:r>
        <w:rPr>
          <w:bCs/>
          <w:iCs/>
          <w:sz w:val="24"/>
          <w:szCs w:val="24"/>
        </w:rPr>
        <w:t>festivāla norises</w:t>
      </w:r>
      <w:r w:rsidRPr="002C6DD1">
        <w:rPr>
          <w:bCs/>
          <w:iCs/>
          <w:sz w:val="24"/>
          <w:szCs w:val="24"/>
        </w:rPr>
        <w:t xml:space="preserve"> tā rīkotājs</w:t>
      </w:r>
      <w:r w:rsidR="00957E65">
        <w:rPr>
          <w:bCs/>
          <w:iCs/>
          <w:sz w:val="24"/>
          <w:szCs w:val="24"/>
        </w:rPr>
        <w:t xml:space="preserve"> brīvā formā vai saskaņā ar P</w:t>
      </w:r>
      <w:r>
        <w:rPr>
          <w:bCs/>
          <w:iCs/>
          <w:sz w:val="24"/>
          <w:szCs w:val="24"/>
        </w:rPr>
        <w:t>ielikum</w:t>
      </w:r>
      <w:r w:rsidR="001A70E6">
        <w:rPr>
          <w:bCs/>
          <w:iCs/>
          <w:sz w:val="24"/>
          <w:szCs w:val="24"/>
        </w:rPr>
        <w:t>u</w:t>
      </w:r>
      <w:r w:rsidR="00720140">
        <w:rPr>
          <w:bCs/>
          <w:iCs/>
          <w:sz w:val="24"/>
          <w:szCs w:val="24"/>
        </w:rPr>
        <w:t xml:space="preserve"> N</w:t>
      </w:r>
      <w:r>
        <w:rPr>
          <w:bCs/>
          <w:iCs/>
          <w:sz w:val="24"/>
          <w:szCs w:val="24"/>
        </w:rPr>
        <w:t>r.</w:t>
      </w:r>
      <w:r w:rsidR="00226333">
        <w:rPr>
          <w:bCs/>
          <w:iCs/>
          <w:sz w:val="24"/>
          <w:szCs w:val="24"/>
        </w:rPr>
        <w:t>3</w:t>
      </w:r>
      <w:r w:rsidRPr="002C6DD1">
        <w:rPr>
          <w:bCs/>
          <w:iCs/>
          <w:sz w:val="24"/>
          <w:szCs w:val="24"/>
        </w:rPr>
        <w:t xml:space="preserve"> iesniedz </w:t>
      </w:r>
      <w:r w:rsidR="001A70E6" w:rsidRPr="002C6DD1">
        <w:rPr>
          <w:bCs/>
          <w:iCs/>
          <w:sz w:val="24"/>
          <w:szCs w:val="24"/>
        </w:rPr>
        <w:t xml:space="preserve">pārskatu par pasākuma </w:t>
      </w:r>
      <w:r w:rsidR="001A70E6">
        <w:rPr>
          <w:bCs/>
          <w:iCs/>
          <w:sz w:val="24"/>
          <w:szCs w:val="24"/>
        </w:rPr>
        <w:t xml:space="preserve">norisi </w:t>
      </w:r>
      <w:r w:rsidRPr="002C6DD1">
        <w:rPr>
          <w:bCs/>
          <w:iCs/>
          <w:sz w:val="24"/>
          <w:szCs w:val="24"/>
        </w:rPr>
        <w:t xml:space="preserve">VISC </w:t>
      </w:r>
      <w:r w:rsidRPr="002C6DD1">
        <w:rPr>
          <w:sz w:val="24"/>
        </w:rPr>
        <w:t xml:space="preserve">Interešu izglītības un audzināšanas darba nodaļā, e-pasts: </w:t>
      </w:r>
      <w:hyperlink r:id="rId8" w:history="1">
        <w:r w:rsidR="00720140" w:rsidRPr="00B95821">
          <w:rPr>
            <w:rStyle w:val="Hyperlink"/>
            <w:sz w:val="24"/>
          </w:rPr>
          <w:t>musdienu.deja@visc.gov.lv</w:t>
        </w:r>
      </w:hyperlink>
      <w:r w:rsidR="001A70E6">
        <w:rPr>
          <w:sz w:val="24"/>
        </w:rPr>
        <w:t>.</w:t>
      </w:r>
    </w:p>
    <w:p w:rsidR="002C6DD1" w:rsidRPr="00CA1541" w:rsidRDefault="002C6DD1" w:rsidP="002C6DD1">
      <w:pPr>
        <w:pStyle w:val="ListParagraph"/>
        <w:numPr>
          <w:ilvl w:val="0"/>
          <w:numId w:val="6"/>
        </w:numPr>
        <w:ind w:left="1077" w:hanging="357"/>
        <w:contextualSpacing w:val="0"/>
        <w:jc w:val="both"/>
        <w:rPr>
          <w:sz w:val="24"/>
          <w:szCs w:val="24"/>
        </w:rPr>
      </w:pPr>
      <w:r w:rsidRPr="00CA1541">
        <w:rPr>
          <w:color w:val="000000"/>
          <w:sz w:val="24"/>
          <w:szCs w:val="24"/>
        </w:rPr>
        <w:t xml:space="preserve">Kolektīva vadītājs ir atbildīgs par to, lai pasākuma laikā viņa vadītā kolektīva dalībnieki ievērotu sabiedriskās kārtības, sabiedrībā pieņemtās morāles un uzvedības normas, </w:t>
      </w:r>
      <w:r w:rsidRPr="00CA1541">
        <w:rPr>
          <w:sz w:val="24"/>
          <w:szCs w:val="24"/>
        </w:rPr>
        <w:t>kā arī epidemioloģiskās drošības nosacījumus</w:t>
      </w:r>
      <w:r w:rsidR="0011727B" w:rsidRPr="00CA1541">
        <w:rPr>
          <w:color w:val="FF0000"/>
          <w:sz w:val="24"/>
          <w:szCs w:val="24"/>
        </w:rPr>
        <w:t>,</w:t>
      </w:r>
      <w:r w:rsidRPr="00CA1541">
        <w:rPr>
          <w:sz w:val="24"/>
          <w:szCs w:val="24"/>
        </w:rPr>
        <w:t xml:space="preserve"> </w:t>
      </w:r>
      <w:r w:rsidRPr="00CA1541">
        <w:rPr>
          <w:color w:val="000000"/>
          <w:sz w:val="24"/>
          <w:szCs w:val="24"/>
        </w:rPr>
        <w:t>rīkotāju un telpu īpašnieku iekšējās kārtības noteikumu</w:t>
      </w:r>
      <w:r w:rsidR="0011727B" w:rsidRPr="00CA1541">
        <w:rPr>
          <w:sz w:val="24"/>
          <w:szCs w:val="24"/>
        </w:rPr>
        <w:t>s.</w:t>
      </w:r>
      <w:r w:rsidRPr="00CA1541">
        <w:rPr>
          <w:sz w:val="24"/>
          <w:szCs w:val="24"/>
        </w:rPr>
        <w:t xml:space="preserve"> </w:t>
      </w:r>
    </w:p>
    <w:p w:rsidR="0098195B" w:rsidRPr="002A20B2" w:rsidRDefault="0098195B" w:rsidP="00C2659C">
      <w:pPr>
        <w:ind w:right="-1" w:firstLine="561"/>
        <w:jc w:val="both"/>
        <w:rPr>
          <w:iCs/>
          <w:sz w:val="24"/>
          <w:szCs w:val="24"/>
        </w:rPr>
      </w:pPr>
    </w:p>
    <w:p w:rsidR="00E876A7" w:rsidRDefault="00E876A7" w:rsidP="00C2659C">
      <w:pPr>
        <w:pStyle w:val="BodyTextIndent"/>
        <w:ind w:right="-1" w:firstLine="0"/>
        <w:jc w:val="both"/>
        <w:rPr>
          <w:rFonts w:ascii="Times New Roman" w:hAnsi="Times New Roman"/>
          <w:b/>
          <w:sz w:val="24"/>
          <w:szCs w:val="24"/>
        </w:rPr>
      </w:pPr>
    </w:p>
    <w:p w:rsidR="00646BC1" w:rsidRDefault="00646BC1" w:rsidP="00C2659C">
      <w:pPr>
        <w:ind w:right="-1"/>
        <w:jc w:val="both"/>
        <w:rPr>
          <w:b/>
          <w:sz w:val="24"/>
          <w:szCs w:val="24"/>
        </w:rPr>
      </w:pPr>
    </w:p>
    <w:p w:rsidR="00646BC1" w:rsidRDefault="00646BC1" w:rsidP="00C2659C">
      <w:pPr>
        <w:ind w:right="-1"/>
        <w:jc w:val="both"/>
        <w:rPr>
          <w:b/>
          <w:sz w:val="24"/>
          <w:szCs w:val="24"/>
        </w:rPr>
      </w:pPr>
    </w:p>
    <w:p w:rsidR="009A126A" w:rsidRDefault="009A126A" w:rsidP="00C2659C">
      <w:pPr>
        <w:ind w:right="-1"/>
        <w:jc w:val="both"/>
        <w:rPr>
          <w:b/>
          <w:sz w:val="24"/>
          <w:szCs w:val="24"/>
        </w:rPr>
      </w:pPr>
      <w:r>
        <w:rPr>
          <w:b/>
          <w:sz w:val="24"/>
          <w:szCs w:val="24"/>
        </w:rPr>
        <w:t>APBALVOŠANA</w:t>
      </w:r>
    </w:p>
    <w:p w:rsidR="002C6DD1" w:rsidRPr="00720140" w:rsidRDefault="002C6DD1" w:rsidP="002C6DD1">
      <w:pPr>
        <w:pStyle w:val="ListParagraph"/>
        <w:numPr>
          <w:ilvl w:val="0"/>
          <w:numId w:val="6"/>
        </w:numPr>
        <w:ind w:right="-1"/>
        <w:jc w:val="both"/>
        <w:rPr>
          <w:sz w:val="24"/>
          <w:szCs w:val="24"/>
        </w:rPr>
      </w:pPr>
      <w:r w:rsidRPr="002C6DD1">
        <w:rPr>
          <w:sz w:val="24"/>
          <w:szCs w:val="24"/>
        </w:rPr>
        <w:t>Festivāla</w:t>
      </w:r>
      <w:r w:rsidR="000561AC" w:rsidRPr="002C6DD1">
        <w:rPr>
          <w:sz w:val="24"/>
          <w:szCs w:val="24"/>
        </w:rPr>
        <w:t xml:space="preserve"> </w:t>
      </w:r>
      <w:r w:rsidR="000561AC" w:rsidRPr="00720140">
        <w:rPr>
          <w:sz w:val="24"/>
          <w:szCs w:val="24"/>
        </w:rPr>
        <w:t>d</w:t>
      </w:r>
      <w:r w:rsidR="00957E65" w:rsidRPr="00720140">
        <w:rPr>
          <w:sz w:val="24"/>
          <w:szCs w:val="24"/>
        </w:rPr>
        <w:t>alībnieki</w:t>
      </w:r>
      <w:r w:rsidR="00226333" w:rsidRPr="00720140">
        <w:rPr>
          <w:sz w:val="24"/>
          <w:szCs w:val="24"/>
        </w:rPr>
        <w:t xml:space="preserve"> (kolektīvi)</w:t>
      </w:r>
      <w:r w:rsidR="00596F89" w:rsidRPr="00720140">
        <w:rPr>
          <w:sz w:val="24"/>
          <w:szCs w:val="24"/>
        </w:rPr>
        <w:t xml:space="preserve"> </w:t>
      </w:r>
      <w:r w:rsidR="002C7D00" w:rsidRPr="00720140">
        <w:rPr>
          <w:sz w:val="24"/>
          <w:szCs w:val="24"/>
        </w:rPr>
        <w:t>saņem VISC Pateicības</w:t>
      </w:r>
      <w:r w:rsidR="00226333" w:rsidRPr="00720140">
        <w:rPr>
          <w:sz w:val="24"/>
          <w:szCs w:val="24"/>
        </w:rPr>
        <w:t>.</w:t>
      </w:r>
    </w:p>
    <w:p w:rsidR="009A126A" w:rsidRPr="00720140" w:rsidRDefault="00596F89" w:rsidP="002C6DD1">
      <w:pPr>
        <w:pStyle w:val="ListParagraph"/>
        <w:numPr>
          <w:ilvl w:val="0"/>
          <w:numId w:val="6"/>
        </w:numPr>
        <w:ind w:right="-1"/>
        <w:jc w:val="both"/>
        <w:rPr>
          <w:sz w:val="24"/>
          <w:szCs w:val="24"/>
        </w:rPr>
      </w:pPr>
      <w:r w:rsidRPr="00720140">
        <w:rPr>
          <w:sz w:val="24"/>
          <w:szCs w:val="24"/>
        </w:rPr>
        <w:t xml:space="preserve">Savu iespēju robežās </w:t>
      </w:r>
      <w:r w:rsidR="002C7D00" w:rsidRPr="00720140">
        <w:rPr>
          <w:sz w:val="24"/>
          <w:szCs w:val="24"/>
        </w:rPr>
        <w:t xml:space="preserve">festivāla organizētāji var apbalvot </w:t>
      </w:r>
      <w:r w:rsidRPr="00720140">
        <w:rPr>
          <w:sz w:val="24"/>
          <w:szCs w:val="24"/>
        </w:rPr>
        <w:t>dalībniekus ar</w:t>
      </w:r>
      <w:r w:rsidR="009A126A" w:rsidRPr="00720140">
        <w:rPr>
          <w:sz w:val="24"/>
          <w:szCs w:val="24"/>
        </w:rPr>
        <w:t xml:space="preserve"> </w:t>
      </w:r>
      <w:r w:rsidR="002C7D00" w:rsidRPr="00720140">
        <w:rPr>
          <w:sz w:val="24"/>
          <w:szCs w:val="24"/>
        </w:rPr>
        <w:t xml:space="preserve">piemiņas </w:t>
      </w:r>
      <w:r w:rsidR="009A126A" w:rsidRPr="00720140">
        <w:rPr>
          <w:sz w:val="24"/>
          <w:szCs w:val="24"/>
        </w:rPr>
        <w:t>balvām.</w:t>
      </w:r>
      <w:r w:rsidRPr="00720140">
        <w:rPr>
          <w:sz w:val="24"/>
          <w:szCs w:val="24"/>
        </w:rPr>
        <w:t xml:space="preserve"> </w:t>
      </w:r>
    </w:p>
    <w:p w:rsidR="00596F89" w:rsidRDefault="00596F89" w:rsidP="00C2659C">
      <w:pPr>
        <w:pStyle w:val="Heading6"/>
        <w:ind w:right="-1"/>
        <w:rPr>
          <w:sz w:val="24"/>
          <w:szCs w:val="24"/>
        </w:rPr>
      </w:pPr>
    </w:p>
    <w:p w:rsidR="009A126A" w:rsidRDefault="009A126A" w:rsidP="00C2659C">
      <w:pPr>
        <w:pStyle w:val="Heading6"/>
        <w:ind w:right="-1"/>
        <w:rPr>
          <w:sz w:val="24"/>
          <w:szCs w:val="24"/>
        </w:rPr>
      </w:pPr>
      <w:r>
        <w:rPr>
          <w:sz w:val="24"/>
          <w:szCs w:val="24"/>
        </w:rPr>
        <w:t>FINANSĒJUMS</w:t>
      </w:r>
    </w:p>
    <w:p w:rsidR="002C6DD1" w:rsidRPr="00720140" w:rsidRDefault="002C7D00" w:rsidP="00E228A6">
      <w:pPr>
        <w:pStyle w:val="ListParagraph"/>
        <w:numPr>
          <w:ilvl w:val="0"/>
          <w:numId w:val="6"/>
        </w:numPr>
        <w:jc w:val="both"/>
        <w:rPr>
          <w:sz w:val="24"/>
          <w:szCs w:val="24"/>
        </w:rPr>
      </w:pPr>
      <w:r w:rsidRPr="00720140">
        <w:rPr>
          <w:sz w:val="24"/>
          <w:szCs w:val="24"/>
        </w:rPr>
        <w:t>Festivāla o</w:t>
      </w:r>
      <w:r w:rsidR="009A126A" w:rsidRPr="00720140">
        <w:rPr>
          <w:sz w:val="24"/>
          <w:szCs w:val="24"/>
        </w:rPr>
        <w:t xml:space="preserve">rganizēšanu un norisi </w:t>
      </w:r>
      <w:r w:rsidRPr="00720140">
        <w:rPr>
          <w:sz w:val="24"/>
          <w:szCs w:val="24"/>
        </w:rPr>
        <w:t>nodrošina pašvaldība, pašvaldības</w:t>
      </w:r>
      <w:r w:rsidR="001A70E6">
        <w:rPr>
          <w:sz w:val="24"/>
          <w:szCs w:val="24"/>
        </w:rPr>
        <w:t xml:space="preserve"> I</w:t>
      </w:r>
      <w:r w:rsidR="009A126A" w:rsidRPr="00720140">
        <w:rPr>
          <w:sz w:val="24"/>
          <w:szCs w:val="24"/>
        </w:rPr>
        <w:t>zglītī</w:t>
      </w:r>
      <w:r w:rsidRPr="00720140">
        <w:rPr>
          <w:sz w:val="24"/>
          <w:szCs w:val="24"/>
        </w:rPr>
        <w:t>bas pārvalde</w:t>
      </w:r>
      <w:r w:rsidR="009A126A" w:rsidRPr="00720140">
        <w:rPr>
          <w:sz w:val="24"/>
          <w:szCs w:val="24"/>
        </w:rPr>
        <w:t xml:space="preserve"> </w:t>
      </w:r>
      <w:r w:rsidR="001A70E6">
        <w:rPr>
          <w:sz w:val="24"/>
          <w:szCs w:val="24"/>
        </w:rPr>
        <w:t>sadarbībā ar mūsdienu deju</w:t>
      </w:r>
      <w:r w:rsidRPr="00720140">
        <w:rPr>
          <w:sz w:val="24"/>
          <w:szCs w:val="24"/>
        </w:rPr>
        <w:t xml:space="preserve"> kolektīviem</w:t>
      </w:r>
      <w:r w:rsidR="009A126A" w:rsidRPr="00720140">
        <w:rPr>
          <w:sz w:val="24"/>
          <w:szCs w:val="24"/>
        </w:rPr>
        <w:t>.</w:t>
      </w:r>
      <w:r w:rsidR="00E228A6" w:rsidRPr="00720140">
        <w:rPr>
          <w:sz w:val="24"/>
          <w:szCs w:val="24"/>
        </w:rPr>
        <w:t xml:space="preserve"> Ar pasākuma organizēšanu saistītos izdevumu </w:t>
      </w:r>
      <w:r w:rsidR="00720140" w:rsidRPr="00720140">
        <w:rPr>
          <w:sz w:val="24"/>
          <w:szCs w:val="24"/>
        </w:rPr>
        <w:t xml:space="preserve">sedz </w:t>
      </w:r>
      <w:r w:rsidR="00E228A6" w:rsidRPr="00720140">
        <w:rPr>
          <w:sz w:val="24"/>
          <w:szCs w:val="24"/>
        </w:rPr>
        <w:t xml:space="preserve">festivāla rīkotājs. </w:t>
      </w:r>
    </w:p>
    <w:p w:rsidR="00E228A6" w:rsidRPr="00E228A6" w:rsidRDefault="002C6DD1" w:rsidP="00E228A6">
      <w:pPr>
        <w:pStyle w:val="ListParagraph"/>
        <w:numPr>
          <w:ilvl w:val="0"/>
          <w:numId w:val="6"/>
        </w:numPr>
        <w:ind w:right="-1"/>
        <w:jc w:val="both"/>
        <w:rPr>
          <w:sz w:val="24"/>
          <w:szCs w:val="24"/>
        </w:rPr>
      </w:pPr>
      <w:r w:rsidRPr="002C6DD1">
        <w:rPr>
          <w:sz w:val="24"/>
        </w:rPr>
        <w:t>Kolektīvu piedalīšanos</w:t>
      </w:r>
      <w:r w:rsidR="00E228A6">
        <w:rPr>
          <w:sz w:val="24"/>
        </w:rPr>
        <w:t xml:space="preserve"> </w:t>
      </w:r>
      <w:r w:rsidR="00E228A6" w:rsidRPr="002C6DD1">
        <w:rPr>
          <w:sz w:val="24"/>
        </w:rPr>
        <w:t>festivālā</w:t>
      </w:r>
      <w:r w:rsidR="00E228A6">
        <w:rPr>
          <w:sz w:val="24"/>
        </w:rPr>
        <w:t xml:space="preserve"> (tajā skaitā ēdināšanu, transporta izdevumus)</w:t>
      </w:r>
      <w:r w:rsidRPr="002C6DD1">
        <w:rPr>
          <w:sz w:val="24"/>
        </w:rPr>
        <w:t xml:space="preserve"> </w:t>
      </w:r>
      <w:r w:rsidR="00E228A6">
        <w:rPr>
          <w:sz w:val="24"/>
        </w:rPr>
        <w:t>atkarībā no iespējām</w:t>
      </w:r>
      <w:r w:rsidRPr="002C6DD1">
        <w:rPr>
          <w:sz w:val="24"/>
        </w:rPr>
        <w:t xml:space="preserve"> finansē pašvaldība vai iestāde, kurā kolektīvs darbojas.</w:t>
      </w:r>
    </w:p>
    <w:p w:rsidR="009A126A" w:rsidRPr="001A70E6" w:rsidRDefault="002C6DD1" w:rsidP="001A70E6">
      <w:pPr>
        <w:pStyle w:val="ListParagraph"/>
        <w:numPr>
          <w:ilvl w:val="0"/>
          <w:numId w:val="6"/>
        </w:numPr>
        <w:ind w:right="-1"/>
        <w:jc w:val="both"/>
        <w:rPr>
          <w:sz w:val="24"/>
          <w:szCs w:val="24"/>
        </w:rPr>
      </w:pPr>
      <w:r w:rsidRPr="00E228A6">
        <w:rPr>
          <w:sz w:val="24"/>
          <w:szCs w:val="24"/>
        </w:rPr>
        <w:t xml:space="preserve">Nepieciešamības gadījumā festivāla </w:t>
      </w:r>
      <w:r w:rsidR="00F10D49">
        <w:rPr>
          <w:sz w:val="24"/>
          <w:szCs w:val="24"/>
        </w:rPr>
        <w:t>rīkotājs</w:t>
      </w:r>
      <w:r w:rsidRPr="00E228A6">
        <w:rPr>
          <w:sz w:val="24"/>
          <w:szCs w:val="24"/>
        </w:rPr>
        <w:t xml:space="preserve"> var noteikt kolektīviem dalības maksu</w:t>
      </w:r>
      <w:r w:rsidR="00226333">
        <w:rPr>
          <w:sz w:val="24"/>
          <w:szCs w:val="24"/>
        </w:rPr>
        <w:t xml:space="preserve">. </w:t>
      </w:r>
      <w:r w:rsidRPr="00E228A6">
        <w:rPr>
          <w:sz w:val="24"/>
          <w:szCs w:val="24"/>
        </w:rPr>
        <w:t xml:space="preserve"> </w:t>
      </w:r>
      <w:r w:rsidRPr="00E228A6">
        <w:rPr>
          <w:sz w:val="24"/>
          <w:szCs w:val="24"/>
        </w:rPr>
        <w:tab/>
      </w:r>
      <w:r w:rsidRPr="00E228A6">
        <w:rPr>
          <w:sz w:val="24"/>
          <w:szCs w:val="24"/>
        </w:rPr>
        <w:tab/>
      </w:r>
      <w:r w:rsidRPr="00E228A6">
        <w:rPr>
          <w:sz w:val="24"/>
          <w:szCs w:val="24"/>
        </w:rPr>
        <w:tab/>
      </w:r>
      <w:r w:rsidRPr="00E228A6">
        <w:rPr>
          <w:sz w:val="24"/>
          <w:szCs w:val="24"/>
        </w:rPr>
        <w:tab/>
      </w:r>
    </w:p>
    <w:p w:rsidR="009A126A" w:rsidRDefault="009A126A" w:rsidP="009A126A">
      <w:pPr>
        <w:ind w:right="-483"/>
        <w:jc w:val="both"/>
        <w:rPr>
          <w:b/>
          <w:sz w:val="24"/>
          <w:szCs w:val="24"/>
        </w:rPr>
      </w:pPr>
      <w:r>
        <w:rPr>
          <w:b/>
          <w:sz w:val="24"/>
          <w:szCs w:val="24"/>
        </w:rPr>
        <w:t>PROJEKTA VADĪTĀJA</w:t>
      </w:r>
    </w:p>
    <w:p w:rsidR="009A126A" w:rsidRDefault="009A126A" w:rsidP="002C6DD1">
      <w:pPr>
        <w:ind w:right="-1" w:firstLine="561"/>
        <w:jc w:val="both"/>
        <w:rPr>
          <w:sz w:val="24"/>
          <w:szCs w:val="24"/>
        </w:rPr>
      </w:pPr>
      <w:r>
        <w:rPr>
          <w:sz w:val="24"/>
          <w:szCs w:val="24"/>
        </w:rPr>
        <w:t xml:space="preserve">VISC </w:t>
      </w:r>
      <w:r w:rsidR="00615503">
        <w:rPr>
          <w:sz w:val="24"/>
          <w:szCs w:val="24"/>
        </w:rPr>
        <w:t>Neformālās izglī</w:t>
      </w:r>
      <w:r w:rsidR="00B440D1">
        <w:rPr>
          <w:sz w:val="24"/>
          <w:szCs w:val="24"/>
        </w:rPr>
        <w:t xml:space="preserve">tības </w:t>
      </w:r>
      <w:r>
        <w:rPr>
          <w:sz w:val="24"/>
          <w:szCs w:val="24"/>
        </w:rPr>
        <w:t xml:space="preserve">departamenta Interešu izglītības un audzināšanas darba nodaļas </w:t>
      </w:r>
      <w:r w:rsidR="002C6DD1">
        <w:rPr>
          <w:sz w:val="24"/>
          <w:szCs w:val="24"/>
        </w:rPr>
        <w:t>vecākā referente Inese Leoho-Čudare</w:t>
      </w:r>
      <w:r>
        <w:rPr>
          <w:sz w:val="24"/>
          <w:szCs w:val="24"/>
        </w:rPr>
        <w:t>, tālr.</w:t>
      </w:r>
      <w:r w:rsidR="002C6DD1">
        <w:rPr>
          <w:sz w:val="24"/>
          <w:szCs w:val="24"/>
        </w:rPr>
        <w:t>29333665</w:t>
      </w:r>
      <w:r>
        <w:rPr>
          <w:sz w:val="24"/>
          <w:szCs w:val="24"/>
        </w:rPr>
        <w:t xml:space="preserve">, </w:t>
      </w:r>
      <w:r w:rsidR="001A70E6">
        <w:rPr>
          <w:sz w:val="24"/>
          <w:szCs w:val="24"/>
        </w:rPr>
        <w:t>e-pasts</w:t>
      </w:r>
      <w:r w:rsidR="009214D2">
        <w:rPr>
          <w:sz w:val="24"/>
          <w:szCs w:val="24"/>
        </w:rPr>
        <w:t xml:space="preserve">: </w:t>
      </w:r>
      <w:hyperlink r:id="rId9" w:history="1">
        <w:r w:rsidR="001A70E6" w:rsidRPr="00355434">
          <w:rPr>
            <w:rStyle w:val="Hyperlink"/>
            <w:sz w:val="24"/>
            <w:szCs w:val="24"/>
          </w:rPr>
          <w:t>musdienu.deja@visc.gov.lv</w:t>
        </w:r>
      </w:hyperlink>
      <w:r w:rsidR="001A70E6">
        <w:rPr>
          <w:sz w:val="24"/>
          <w:szCs w:val="24"/>
        </w:rPr>
        <w:t xml:space="preserve"> </w:t>
      </w:r>
      <w:r>
        <w:rPr>
          <w:sz w:val="24"/>
          <w:szCs w:val="24"/>
        </w:rPr>
        <w:t xml:space="preserve">. </w:t>
      </w:r>
    </w:p>
    <w:p w:rsidR="009214D2" w:rsidRDefault="009214D2" w:rsidP="00E24B9B">
      <w:pPr>
        <w:jc w:val="right"/>
        <w:rPr>
          <w:i/>
          <w:sz w:val="22"/>
          <w:szCs w:val="22"/>
        </w:rPr>
      </w:pPr>
    </w:p>
    <w:p w:rsidR="00411DE0" w:rsidRDefault="00411DE0" w:rsidP="008D3A3C">
      <w:pPr>
        <w:rPr>
          <w:i/>
          <w:sz w:val="22"/>
          <w:szCs w:val="22"/>
        </w:rPr>
      </w:pPr>
    </w:p>
    <w:p w:rsidR="00411DE0" w:rsidRDefault="00411DE0" w:rsidP="00E24B9B">
      <w:pPr>
        <w:jc w:val="right"/>
        <w:rPr>
          <w:i/>
          <w:sz w:val="22"/>
          <w:szCs w:val="22"/>
        </w:rPr>
      </w:pPr>
    </w:p>
    <w:p w:rsidR="00061078" w:rsidRDefault="00061078" w:rsidP="00E24B9B">
      <w:pPr>
        <w:jc w:val="right"/>
        <w:rPr>
          <w:i/>
          <w:sz w:val="22"/>
          <w:szCs w:val="22"/>
        </w:rPr>
      </w:pPr>
    </w:p>
    <w:p w:rsidR="000B7EB2" w:rsidRDefault="000B7EB2" w:rsidP="00DE1F7B">
      <w:pPr>
        <w:jc w:val="right"/>
        <w:rPr>
          <w:i/>
          <w:sz w:val="22"/>
          <w:szCs w:val="22"/>
        </w:rPr>
      </w:pPr>
    </w:p>
    <w:p w:rsidR="000B7EB2" w:rsidRDefault="000B7EB2" w:rsidP="00DE1F7B">
      <w:pPr>
        <w:jc w:val="right"/>
        <w:rPr>
          <w:i/>
          <w:sz w:val="22"/>
          <w:szCs w:val="22"/>
        </w:rPr>
      </w:pPr>
    </w:p>
    <w:p w:rsidR="0016730A" w:rsidRDefault="0016730A">
      <w:pPr>
        <w:spacing w:after="160" w:line="259" w:lineRule="auto"/>
        <w:rPr>
          <w:i/>
          <w:sz w:val="22"/>
          <w:szCs w:val="22"/>
        </w:rPr>
      </w:pPr>
      <w:r>
        <w:rPr>
          <w:i/>
          <w:sz w:val="22"/>
          <w:szCs w:val="22"/>
        </w:rPr>
        <w:br w:type="page"/>
      </w:r>
    </w:p>
    <w:p w:rsidR="002C6DD1" w:rsidRPr="0036444F" w:rsidRDefault="002C6DD1" w:rsidP="002C6DD1">
      <w:pPr>
        <w:ind w:right="-1"/>
        <w:jc w:val="right"/>
        <w:rPr>
          <w:i/>
          <w:sz w:val="24"/>
          <w:szCs w:val="24"/>
        </w:rPr>
      </w:pPr>
      <w:r w:rsidRPr="0036444F">
        <w:rPr>
          <w:i/>
          <w:sz w:val="24"/>
          <w:szCs w:val="24"/>
        </w:rPr>
        <w:t>Pielikums Nr.</w:t>
      </w:r>
      <w:r w:rsidR="00720140">
        <w:rPr>
          <w:i/>
          <w:sz w:val="24"/>
          <w:szCs w:val="24"/>
        </w:rPr>
        <w:t>1</w:t>
      </w:r>
    </w:p>
    <w:p w:rsidR="002C6DD1" w:rsidRPr="003F5207" w:rsidRDefault="002C6DD1" w:rsidP="002C6DD1">
      <w:pPr>
        <w:ind w:right="-1"/>
        <w:jc w:val="center"/>
        <w:rPr>
          <w:sz w:val="24"/>
          <w:szCs w:val="24"/>
        </w:rPr>
      </w:pPr>
    </w:p>
    <w:p w:rsidR="002C6DD1" w:rsidRPr="003F5207" w:rsidRDefault="002C6DD1" w:rsidP="002C6DD1">
      <w:pPr>
        <w:ind w:right="-1"/>
        <w:jc w:val="center"/>
        <w:rPr>
          <w:caps/>
          <w:sz w:val="24"/>
          <w:szCs w:val="24"/>
        </w:rPr>
      </w:pPr>
      <w:r w:rsidRPr="003F5207">
        <w:rPr>
          <w:caps/>
          <w:sz w:val="24"/>
          <w:szCs w:val="24"/>
        </w:rPr>
        <w:t xml:space="preserve">Pieteikuma anketa </w:t>
      </w:r>
    </w:p>
    <w:p w:rsidR="002C6DD1" w:rsidRPr="003F5207" w:rsidRDefault="002C6DD1" w:rsidP="002C6DD1">
      <w:pPr>
        <w:ind w:right="-1"/>
        <w:jc w:val="center"/>
        <w:rPr>
          <w:caps/>
          <w:sz w:val="24"/>
          <w:szCs w:val="24"/>
        </w:rPr>
      </w:pPr>
    </w:p>
    <w:p w:rsidR="002C6DD1" w:rsidRPr="003F5207" w:rsidRDefault="002C6DD1" w:rsidP="002C6DD1">
      <w:pPr>
        <w:ind w:right="-1"/>
        <w:jc w:val="center"/>
        <w:rPr>
          <w:b/>
          <w:caps/>
          <w:sz w:val="24"/>
          <w:szCs w:val="24"/>
        </w:rPr>
      </w:pPr>
      <w:r>
        <w:rPr>
          <w:b/>
          <w:sz w:val="24"/>
          <w:szCs w:val="24"/>
        </w:rPr>
        <w:t>Bērnu un jauniešu mūsdienu deju festivālam</w:t>
      </w:r>
      <w:r w:rsidRPr="00E4658F">
        <w:rPr>
          <w:b/>
          <w:sz w:val="24"/>
          <w:szCs w:val="24"/>
        </w:rPr>
        <w:t xml:space="preserve"> </w:t>
      </w:r>
      <w:r w:rsidR="0093266B" w:rsidRPr="00B228FE">
        <w:rPr>
          <w:b/>
          <w:sz w:val="24"/>
          <w:szCs w:val="24"/>
        </w:rPr>
        <w:t>“Deja laikā”</w:t>
      </w:r>
    </w:p>
    <w:p w:rsidR="002C6DD1" w:rsidRPr="003F5207" w:rsidRDefault="002C6DD1" w:rsidP="002C6DD1">
      <w:pPr>
        <w:ind w:right="-1"/>
        <w:rPr>
          <w:i/>
          <w:sz w:val="24"/>
          <w:szCs w:val="24"/>
        </w:rPr>
      </w:pPr>
    </w:p>
    <w:p w:rsidR="002C6DD1" w:rsidRPr="00556D3E" w:rsidRDefault="002C6DD1" w:rsidP="002C6DD1">
      <w:pPr>
        <w:ind w:right="-1"/>
        <w:rPr>
          <w:i/>
          <w:sz w:val="24"/>
          <w:szCs w:val="24"/>
        </w:rPr>
      </w:pPr>
      <w:r w:rsidRPr="00105D9E">
        <w:rPr>
          <w:b/>
          <w:sz w:val="24"/>
          <w:szCs w:val="24"/>
        </w:rPr>
        <w:t xml:space="preserve">Pasākuma norises vieta </w:t>
      </w:r>
      <w:r w:rsidRPr="00556D3E">
        <w:rPr>
          <w:i/>
          <w:sz w:val="24"/>
          <w:szCs w:val="24"/>
        </w:rPr>
        <w:t>(pašvaldība/ iestāde) _________________________</w:t>
      </w:r>
    </w:p>
    <w:p w:rsidR="002C6DD1" w:rsidRPr="00556D3E" w:rsidRDefault="002C6DD1" w:rsidP="002C6DD1">
      <w:pPr>
        <w:ind w:right="-1"/>
        <w:rPr>
          <w:sz w:val="24"/>
          <w:szCs w:val="24"/>
        </w:rPr>
      </w:pPr>
    </w:p>
    <w:p w:rsidR="002C6DD1" w:rsidRDefault="002C6DD1" w:rsidP="002C6DD1">
      <w:pPr>
        <w:ind w:right="-1"/>
        <w:rPr>
          <w:sz w:val="24"/>
          <w:szCs w:val="24"/>
        </w:rPr>
      </w:pPr>
      <w:r>
        <w:rPr>
          <w:b/>
          <w:sz w:val="24"/>
          <w:szCs w:val="24"/>
        </w:rPr>
        <w:t>Pasākuma</w:t>
      </w:r>
      <w:r w:rsidRPr="00105D9E">
        <w:rPr>
          <w:b/>
          <w:sz w:val="24"/>
          <w:szCs w:val="24"/>
        </w:rPr>
        <w:t xml:space="preserve"> datums</w:t>
      </w:r>
      <w:r>
        <w:rPr>
          <w:sz w:val="24"/>
          <w:szCs w:val="24"/>
        </w:rPr>
        <w:t xml:space="preserve"> </w:t>
      </w:r>
      <w:r w:rsidR="00646BC1">
        <w:rPr>
          <w:sz w:val="24"/>
          <w:szCs w:val="24"/>
        </w:rPr>
        <w:t>______</w:t>
      </w:r>
      <w:r>
        <w:rPr>
          <w:sz w:val="24"/>
          <w:szCs w:val="24"/>
        </w:rPr>
        <w:t>.gada ____________________</w:t>
      </w:r>
    </w:p>
    <w:p w:rsidR="002C6DD1" w:rsidRDefault="002C6DD1" w:rsidP="002C6DD1">
      <w:pPr>
        <w:ind w:right="-1"/>
        <w:rPr>
          <w:sz w:val="24"/>
          <w:szCs w:val="24"/>
        </w:rPr>
      </w:pPr>
    </w:p>
    <w:p w:rsidR="002C6DD1" w:rsidRDefault="002C6DD1" w:rsidP="002C6DD1">
      <w:pPr>
        <w:ind w:right="-1"/>
        <w:rPr>
          <w:sz w:val="24"/>
          <w:szCs w:val="24"/>
        </w:rPr>
      </w:pPr>
      <w:r w:rsidRPr="00694749">
        <w:rPr>
          <w:b/>
          <w:sz w:val="24"/>
          <w:szCs w:val="24"/>
        </w:rPr>
        <w:t xml:space="preserve">Informācija par </w:t>
      </w:r>
      <w:r>
        <w:rPr>
          <w:b/>
          <w:sz w:val="24"/>
          <w:szCs w:val="24"/>
        </w:rPr>
        <w:t>festivāla dalībnieku</w:t>
      </w:r>
      <w:r>
        <w:rPr>
          <w:sz w:val="24"/>
          <w:szCs w:val="24"/>
        </w:rPr>
        <w:t xml:space="preserve">: </w:t>
      </w:r>
    </w:p>
    <w:p w:rsidR="002C6DD1" w:rsidRPr="003F5207" w:rsidRDefault="002C6DD1" w:rsidP="002C6DD1">
      <w:pPr>
        <w:ind w:left="720" w:right="-1"/>
        <w:rPr>
          <w:sz w:val="24"/>
          <w:szCs w:val="24"/>
        </w:rPr>
      </w:pPr>
      <w:r w:rsidRPr="003F5207">
        <w:rPr>
          <w:sz w:val="24"/>
          <w:szCs w:val="24"/>
        </w:rPr>
        <w:t>- deju kolektīv</w:t>
      </w:r>
      <w:r w:rsidR="00E228A6">
        <w:rPr>
          <w:sz w:val="24"/>
          <w:szCs w:val="24"/>
        </w:rPr>
        <w:t>s/grupa</w:t>
      </w:r>
      <w:r w:rsidRPr="003F5207">
        <w:rPr>
          <w:sz w:val="24"/>
          <w:szCs w:val="24"/>
        </w:rPr>
        <w:t xml:space="preserve"> </w:t>
      </w:r>
      <w:r>
        <w:rPr>
          <w:sz w:val="24"/>
          <w:szCs w:val="24"/>
        </w:rPr>
        <w:t xml:space="preserve">pilns </w:t>
      </w:r>
      <w:r w:rsidRPr="003F5207">
        <w:rPr>
          <w:sz w:val="24"/>
          <w:szCs w:val="24"/>
        </w:rPr>
        <w:t>nosaukums ________________________________________</w:t>
      </w:r>
    </w:p>
    <w:p w:rsidR="002C6DD1" w:rsidRDefault="002C6DD1" w:rsidP="002C6DD1">
      <w:pPr>
        <w:ind w:left="720" w:right="-1"/>
        <w:rPr>
          <w:sz w:val="24"/>
          <w:szCs w:val="24"/>
        </w:rPr>
      </w:pPr>
      <w:r w:rsidRPr="003F5207">
        <w:rPr>
          <w:sz w:val="24"/>
          <w:szCs w:val="24"/>
        </w:rPr>
        <w:t>-</w:t>
      </w:r>
      <w:r>
        <w:rPr>
          <w:sz w:val="24"/>
          <w:szCs w:val="24"/>
        </w:rPr>
        <w:t xml:space="preserve"> iestāde, pie kuras darbojas kolektīvs</w:t>
      </w:r>
      <w:r w:rsidR="00E228A6">
        <w:rPr>
          <w:sz w:val="24"/>
          <w:szCs w:val="24"/>
        </w:rPr>
        <w:t>/grupa</w:t>
      </w:r>
      <w:r>
        <w:rPr>
          <w:sz w:val="24"/>
          <w:szCs w:val="24"/>
        </w:rPr>
        <w:t xml:space="preserve"> (pilns </w:t>
      </w:r>
      <w:r w:rsidRPr="00694749">
        <w:rPr>
          <w:sz w:val="24"/>
          <w:szCs w:val="24"/>
        </w:rPr>
        <w:t xml:space="preserve">nosaukums) </w:t>
      </w:r>
      <w:r w:rsidRPr="00694749">
        <w:rPr>
          <w:sz w:val="24"/>
          <w:szCs w:val="24"/>
          <w:u w:val="single"/>
        </w:rPr>
        <w:t>_____________________</w:t>
      </w:r>
      <w:r w:rsidRPr="00694749">
        <w:rPr>
          <w:sz w:val="24"/>
          <w:szCs w:val="24"/>
        </w:rPr>
        <w:t xml:space="preserve"> </w:t>
      </w:r>
    </w:p>
    <w:p w:rsidR="002C6DD1" w:rsidRPr="003F5207" w:rsidRDefault="002C6DD1" w:rsidP="002C6DD1">
      <w:pPr>
        <w:ind w:left="720" w:right="-1"/>
        <w:rPr>
          <w:sz w:val="24"/>
          <w:szCs w:val="24"/>
        </w:rPr>
      </w:pPr>
      <w:r>
        <w:rPr>
          <w:sz w:val="24"/>
          <w:szCs w:val="24"/>
        </w:rPr>
        <w:t xml:space="preserve">- </w:t>
      </w:r>
      <w:r w:rsidRPr="003F5207">
        <w:rPr>
          <w:sz w:val="24"/>
          <w:szCs w:val="24"/>
        </w:rPr>
        <w:t>deju kolektīva vadītājs  ________________________________________________</w:t>
      </w:r>
      <w:r w:rsidR="00E228A6">
        <w:rPr>
          <w:sz w:val="24"/>
          <w:szCs w:val="24"/>
        </w:rPr>
        <w:t>___</w:t>
      </w:r>
    </w:p>
    <w:p w:rsidR="002C6DD1" w:rsidRDefault="002C6DD1" w:rsidP="002C6DD1">
      <w:pPr>
        <w:ind w:left="720" w:right="-1"/>
        <w:rPr>
          <w:sz w:val="24"/>
          <w:szCs w:val="24"/>
        </w:rPr>
      </w:pPr>
      <w:r>
        <w:rPr>
          <w:sz w:val="24"/>
          <w:szCs w:val="24"/>
        </w:rPr>
        <w:t>-</w:t>
      </w:r>
      <w:r w:rsidRPr="003F5207">
        <w:rPr>
          <w:sz w:val="24"/>
          <w:szCs w:val="24"/>
        </w:rPr>
        <w:t xml:space="preserve"> e-pasta</w:t>
      </w:r>
      <w:r>
        <w:rPr>
          <w:sz w:val="24"/>
          <w:szCs w:val="24"/>
        </w:rPr>
        <w:t xml:space="preserve"> a</w:t>
      </w:r>
      <w:r w:rsidRPr="003F5207">
        <w:rPr>
          <w:sz w:val="24"/>
          <w:szCs w:val="24"/>
        </w:rPr>
        <w:t>drese</w:t>
      </w:r>
      <w:r>
        <w:rPr>
          <w:sz w:val="24"/>
          <w:szCs w:val="24"/>
        </w:rPr>
        <w:t>, kontakttālrunis___________________________________________</w:t>
      </w:r>
      <w:r w:rsidR="00E228A6">
        <w:rPr>
          <w:sz w:val="24"/>
          <w:szCs w:val="24"/>
        </w:rPr>
        <w:t>___</w:t>
      </w:r>
    </w:p>
    <w:p w:rsidR="002C6DD1" w:rsidRDefault="002C6DD1" w:rsidP="002C6DD1">
      <w:pPr>
        <w:ind w:left="720" w:right="-1"/>
        <w:rPr>
          <w:sz w:val="24"/>
          <w:szCs w:val="24"/>
        </w:rPr>
      </w:pPr>
      <w:r>
        <w:rPr>
          <w:sz w:val="24"/>
          <w:szCs w:val="24"/>
        </w:rPr>
        <w:t>- izvērsta</w:t>
      </w:r>
      <w:r w:rsidRPr="003F5207">
        <w:rPr>
          <w:sz w:val="24"/>
          <w:szCs w:val="24"/>
        </w:rPr>
        <w:t xml:space="preserve"> informācija par kolektīvu </w:t>
      </w:r>
      <w:r>
        <w:rPr>
          <w:sz w:val="24"/>
          <w:szCs w:val="24"/>
        </w:rPr>
        <w:t xml:space="preserve">vai mājas lapas adrese </w:t>
      </w:r>
      <w:r w:rsidRPr="003F5207">
        <w:rPr>
          <w:sz w:val="24"/>
          <w:szCs w:val="24"/>
        </w:rPr>
        <w:t>_____________________</w:t>
      </w:r>
      <w:r w:rsidR="00E228A6">
        <w:rPr>
          <w:sz w:val="24"/>
          <w:szCs w:val="24"/>
        </w:rPr>
        <w:t>___</w:t>
      </w:r>
    </w:p>
    <w:p w:rsidR="002C6DD1" w:rsidRDefault="002C6DD1" w:rsidP="002C6DD1">
      <w:pPr>
        <w:ind w:right="-1" w:firstLine="720"/>
        <w:rPr>
          <w:sz w:val="24"/>
          <w:szCs w:val="24"/>
        </w:rPr>
      </w:pPr>
      <w:r>
        <w:rPr>
          <w:sz w:val="24"/>
          <w:szCs w:val="24"/>
        </w:rPr>
        <w:t xml:space="preserve">- dalībnieku skaits: </w:t>
      </w:r>
      <w:r>
        <w:rPr>
          <w:sz w:val="24"/>
          <w:szCs w:val="24"/>
        </w:rPr>
        <w:tab/>
      </w:r>
    </w:p>
    <w:p w:rsidR="002C6DD1" w:rsidRPr="003F5207" w:rsidRDefault="002C6DD1" w:rsidP="002C6DD1">
      <w:pPr>
        <w:ind w:left="2160" w:right="-1" w:firstLine="720"/>
        <w:rPr>
          <w:sz w:val="24"/>
          <w:szCs w:val="24"/>
        </w:rPr>
      </w:pPr>
      <w:r w:rsidRPr="003F5207">
        <w:rPr>
          <w:sz w:val="24"/>
          <w:szCs w:val="24"/>
        </w:rPr>
        <w:t>dejotāji ___________________</w:t>
      </w:r>
    </w:p>
    <w:p w:rsidR="002C6DD1" w:rsidRPr="003F5207" w:rsidRDefault="002C6DD1" w:rsidP="002C6DD1">
      <w:pPr>
        <w:ind w:left="2160" w:right="-1" w:firstLine="720"/>
        <w:rPr>
          <w:sz w:val="24"/>
          <w:szCs w:val="24"/>
        </w:rPr>
      </w:pPr>
      <w:r w:rsidRPr="003F5207">
        <w:rPr>
          <w:sz w:val="24"/>
          <w:szCs w:val="24"/>
        </w:rPr>
        <w:t>kolektīva vadītājs (i) _______</w:t>
      </w:r>
    </w:p>
    <w:p w:rsidR="002C6DD1" w:rsidRPr="003F5207" w:rsidRDefault="002C6DD1" w:rsidP="002C6DD1">
      <w:pPr>
        <w:ind w:left="2160" w:right="-1" w:firstLine="720"/>
        <w:rPr>
          <w:sz w:val="24"/>
          <w:szCs w:val="24"/>
        </w:rPr>
      </w:pPr>
      <w:r w:rsidRPr="003F5207">
        <w:rPr>
          <w:sz w:val="24"/>
          <w:szCs w:val="24"/>
        </w:rPr>
        <w:t>pavadošās personas _________</w:t>
      </w:r>
    </w:p>
    <w:p w:rsidR="002C6DD1" w:rsidRPr="00FE3A7A" w:rsidRDefault="002C6DD1" w:rsidP="002C6DD1">
      <w:pPr>
        <w:numPr>
          <w:ilvl w:val="0"/>
          <w:numId w:val="15"/>
        </w:numPr>
        <w:ind w:right="-1"/>
        <w:rPr>
          <w:sz w:val="24"/>
          <w:szCs w:val="24"/>
        </w:rPr>
      </w:pPr>
      <w:r w:rsidRPr="005F6F93">
        <w:rPr>
          <w:sz w:val="24"/>
          <w:szCs w:val="24"/>
        </w:rPr>
        <w:t>uzstāšanās programma</w:t>
      </w:r>
      <w:r w:rsidRPr="003F5207">
        <w:rPr>
          <w:sz w:val="24"/>
          <w:szCs w:val="24"/>
        </w:rPr>
        <w:t>:</w:t>
      </w:r>
    </w:p>
    <w:tbl>
      <w:tblPr>
        <w:tblW w:w="11498"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594"/>
        <w:gridCol w:w="1106"/>
        <w:gridCol w:w="2268"/>
        <w:gridCol w:w="1843"/>
        <w:gridCol w:w="992"/>
        <w:gridCol w:w="1858"/>
      </w:tblGrid>
      <w:tr w:rsidR="002C6DD1" w:rsidRPr="002C6DD1" w:rsidTr="00720140">
        <w:tc>
          <w:tcPr>
            <w:tcW w:w="837" w:type="dxa"/>
            <w:shd w:val="clear" w:color="auto" w:fill="auto"/>
          </w:tcPr>
          <w:p w:rsidR="002C6DD1" w:rsidRPr="002C6DD1" w:rsidRDefault="002C6DD1" w:rsidP="00CE6E71">
            <w:pPr>
              <w:ind w:right="-1"/>
              <w:jc w:val="center"/>
              <w:rPr>
                <w:b/>
                <w:sz w:val="20"/>
              </w:rPr>
            </w:pPr>
            <w:r w:rsidRPr="002C6DD1">
              <w:rPr>
                <w:b/>
                <w:sz w:val="20"/>
              </w:rPr>
              <w:t>N.p.k.</w:t>
            </w:r>
          </w:p>
        </w:tc>
        <w:tc>
          <w:tcPr>
            <w:tcW w:w="2594" w:type="dxa"/>
            <w:shd w:val="clear" w:color="auto" w:fill="auto"/>
          </w:tcPr>
          <w:p w:rsidR="00E228A6" w:rsidRDefault="002C6DD1" w:rsidP="00CE6E71">
            <w:pPr>
              <w:ind w:right="-1"/>
              <w:jc w:val="center"/>
              <w:rPr>
                <w:b/>
                <w:sz w:val="20"/>
              </w:rPr>
            </w:pPr>
            <w:r w:rsidRPr="002C6DD1">
              <w:rPr>
                <w:b/>
                <w:sz w:val="20"/>
              </w:rPr>
              <w:t>Dejas nosaukums</w:t>
            </w:r>
            <w:r w:rsidR="00E228A6">
              <w:rPr>
                <w:b/>
                <w:sz w:val="20"/>
              </w:rPr>
              <w:t xml:space="preserve"> </w:t>
            </w:r>
          </w:p>
          <w:p w:rsidR="002C6DD1" w:rsidRPr="00E228A6" w:rsidRDefault="00E228A6" w:rsidP="00CE6E71">
            <w:pPr>
              <w:ind w:right="-1"/>
              <w:jc w:val="center"/>
              <w:rPr>
                <w:i/>
                <w:sz w:val="18"/>
                <w:szCs w:val="18"/>
              </w:rPr>
            </w:pPr>
            <w:r w:rsidRPr="00E228A6">
              <w:rPr>
                <w:i/>
                <w:sz w:val="18"/>
                <w:szCs w:val="18"/>
              </w:rPr>
              <w:t>(norādot, kura deja koncertā, kura ielu koncertā, ka tiek īstenotas abas aktivitātes)</w:t>
            </w:r>
          </w:p>
        </w:tc>
        <w:tc>
          <w:tcPr>
            <w:tcW w:w="1106" w:type="dxa"/>
          </w:tcPr>
          <w:p w:rsidR="002C6DD1" w:rsidRPr="002C6DD1" w:rsidRDefault="002C6DD1" w:rsidP="00CE6E71">
            <w:pPr>
              <w:ind w:right="-1"/>
              <w:jc w:val="center"/>
              <w:rPr>
                <w:b/>
                <w:sz w:val="20"/>
              </w:rPr>
            </w:pPr>
            <w:r w:rsidRPr="002C6DD1">
              <w:rPr>
                <w:b/>
                <w:sz w:val="20"/>
              </w:rPr>
              <w:t xml:space="preserve">Vecuma un kvalitātes grupa </w:t>
            </w:r>
          </w:p>
        </w:tc>
        <w:tc>
          <w:tcPr>
            <w:tcW w:w="2268" w:type="dxa"/>
            <w:shd w:val="clear" w:color="auto" w:fill="auto"/>
          </w:tcPr>
          <w:p w:rsidR="002C6DD1" w:rsidRPr="002C6DD1" w:rsidRDefault="002C6DD1" w:rsidP="00CE6E71">
            <w:pPr>
              <w:ind w:right="-1"/>
              <w:jc w:val="center"/>
              <w:rPr>
                <w:sz w:val="20"/>
              </w:rPr>
            </w:pPr>
            <w:r w:rsidRPr="002C6DD1">
              <w:rPr>
                <w:b/>
                <w:sz w:val="20"/>
              </w:rPr>
              <w:t xml:space="preserve">Horeogrāfs, mūzikas autors </w:t>
            </w:r>
            <w:r w:rsidRPr="002C6DD1">
              <w:rPr>
                <w:sz w:val="20"/>
              </w:rPr>
              <w:t>(pilnos vārdos)</w:t>
            </w:r>
          </w:p>
        </w:tc>
        <w:tc>
          <w:tcPr>
            <w:tcW w:w="1843" w:type="dxa"/>
            <w:shd w:val="clear" w:color="auto" w:fill="auto"/>
          </w:tcPr>
          <w:p w:rsidR="002C6DD1" w:rsidRPr="002C6DD1" w:rsidRDefault="002C6DD1" w:rsidP="00CE6E71">
            <w:pPr>
              <w:ind w:right="-1"/>
              <w:jc w:val="center"/>
              <w:rPr>
                <w:b/>
                <w:sz w:val="20"/>
              </w:rPr>
            </w:pPr>
            <w:r w:rsidRPr="002C6DD1">
              <w:rPr>
                <w:b/>
                <w:sz w:val="20"/>
              </w:rPr>
              <w:t xml:space="preserve">Mūzikas izpildītājs </w:t>
            </w:r>
            <w:r w:rsidRPr="002C6DD1">
              <w:rPr>
                <w:sz w:val="20"/>
              </w:rPr>
              <w:t>(pilnos vārdos)</w:t>
            </w:r>
          </w:p>
        </w:tc>
        <w:tc>
          <w:tcPr>
            <w:tcW w:w="992" w:type="dxa"/>
            <w:shd w:val="clear" w:color="auto" w:fill="auto"/>
          </w:tcPr>
          <w:p w:rsidR="002C6DD1" w:rsidRPr="002C6DD1" w:rsidRDefault="002C6DD1" w:rsidP="00CE6E71">
            <w:pPr>
              <w:ind w:right="-1"/>
              <w:jc w:val="center"/>
              <w:rPr>
                <w:b/>
                <w:sz w:val="20"/>
              </w:rPr>
            </w:pPr>
            <w:r w:rsidRPr="002C6DD1">
              <w:rPr>
                <w:b/>
                <w:sz w:val="20"/>
              </w:rPr>
              <w:t>Hronometrāža</w:t>
            </w:r>
          </w:p>
        </w:tc>
        <w:tc>
          <w:tcPr>
            <w:tcW w:w="1858" w:type="dxa"/>
          </w:tcPr>
          <w:p w:rsidR="002C6DD1" w:rsidRPr="002C6DD1" w:rsidRDefault="002C6DD1" w:rsidP="00CE6E71">
            <w:pPr>
              <w:ind w:right="-1"/>
              <w:jc w:val="center"/>
              <w:rPr>
                <w:b/>
                <w:sz w:val="20"/>
              </w:rPr>
            </w:pPr>
            <w:r w:rsidRPr="002C6DD1">
              <w:rPr>
                <w:b/>
                <w:sz w:val="20"/>
              </w:rPr>
              <w:t>Dejas īss apraksts</w:t>
            </w:r>
          </w:p>
        </w:tc>
      </w:tr>
      <w:tr w:rsidR="002C6DD1" w:rsidRPr="00105D9E" w:rsidTr="00720140">
        <w:tc>
          <w:tcPr>
            <w:tcW w:w="837" w:type="dxa"/>
            <w:shd w:val="clear" w:color="auto" w:fill="auto"/>
          </w:tcPr>
          <w:p w:rsidR="002C6DD1" w:rsidRPr="00105D9E" w:rsidRDefault="002C6DD1" w:rsidP="00CE6E71">
            <w:pPr>
              <w:ind w:right="-1"/>
              <w:rPr>
                <w:sz w:val="24"/>
                <w:szCs w:val="24"/>
              </w:rPr>
            </w:pPr>
            <w:r w:rsidRPr="00105D9E">
              <w:rPr>
                <w:sz w:val="24"/>
                <w:szCs w:val="24"/>
              </w:rPr>
              <w:t>1.</w:t>
            </w:r>
          </w:p>
        </w:tc>
        <w:tc>
          <w:tcPr>
            <w:tcW w:w="2594" w:type="dxa"/>
            <w:shd w:val="clear" w:color="auto" w:fill="auto"/>
          </w:tcPr>
          <w:p w:rsidR="002C6DD1" w:rsidRPr="00105D9E" w:rsidRDefault="002C6DD1" w:rsidP="00CE6E71">
            <w:pPr>
              <w:ind w:right="-1"/>
              <w:rPr>
                <w:sz w:val="24"/>
                <w:szCs w:val="24"/>
              </w:rPr>
            </w:pPr>
          </w:p>
        </w:tc>
        <w:tc>
          <w:tcPr>
            <w:tcW w:w="1106" w:type="dxa"/>
          </w:tcPr>
          <w:p w:rsidR="002C6DD1" w:rsidRPr="00105D9E" w:rsidRDefault="002C6DD1" w:rsidP="00CE6E71">
            <w:pPr>
              <w:ind w:right="-1"/>
              <w:rPr>
                <w:sz w:val="24"/>
                <w:szCs w:val="24"/>
              </w:rPr>
            </w:pPr>
          </w:p>
        </w:tc>
        <w:tc>
          <w:tcPr>
            <w:tcW w:w="2268" w:type="dxa"/>
            <w:shd w:val="clear" w:color="auto" w:fill="auto"/>
          </w:tcPr>
          <w:p w:rsidR="002C6DD1" w:rsidRPr="00105D9E" w:rsidRDefault="002C6DD1" w:rsidP="00CE6E71">
            <w:pPr>
              <w:ind w:right="-1"/>
              <w:rPr>
                <w:sz w:val="24"/>
                <w:szCs w:val="24"/>
              </w:rPr>
            </w:pPr>
          </w:p>
        </w:tc>
        <w:tc>
          <w:tcPr>
            <w:tcW w:w="1843" w:type="dxa"/>
            <w:shd w:val="clear" w:color="auto" w:fill="auto"/>
          </w:tcPr>
          <w:p w:rsidR="002C6DD1" w:rsidRPr="00105D9E" w:rsidRDefault="002C6DD1" w:rsidP="00CE6E71">
            <w:pPr>
              <w:ind w:right="-1"/>
              <w:rPr>
                <w:sz w:val="24"/>
                <w:szCs w:val="24"/>
              </w:rPr>
            </w:pPr>
          </w:p>
        </w:tc>
        <w:tc>
          <w:tcPr>
            <w:tcW w:w="992" w:type="dxa"/>
            <w:shd w:val="clear" w:color="auto" w:fill="auto"/>
          </w:tcPr>
          <w:p w:rsidR="002C6DD1" w:rsidRPr="00105D9E" w:rsidRDefault="002C6DD1" w:rsidP="00CE6E71">
            <w:pPr>
              <w:ind w:right="-1"/>
              <w:rPr>
                <w:sz w:val="24"/>
                <w:szCs w:val="24"/>
              </w:rPr>
            </w:pPr>
          </w:p>
        </w:tc>
        <w:tc>
          <w:tcPr>
            <w:tcW w:w="1858" w:type="dxa"/>
          </w:tcPr>
          <w:p w:rsidR="002C6DD1" w:rsidRPr="00105D9E" w:rsidRDefault="002C6DD1" w:rsidP="00CE6E71">
            <w:pPr>
              <w:ind w:right="-1"/>
              <w:rPr>
                <w:sz w:val="24"/>
                <w:szCs w:val="24"/>
              </w:rPr>
            </w:pPr>
          </w:p>
        </w:tc>
      </w:tr>
      <w:tr w:rsidR="002C6DD1" w:rsidRPr="00105D9E" w:rsidTr="00720140">
        <w:tc>
          <w:tcPr>
            <w:tcW w:w="837" w:type="dxa"/>
            <w:shd w:val="clear" w:color="auto" w:fill="auto"/>
          </w:tcPr>
          <w:p w:rsidR="002C6DD1" w:rsidRPr="00105D9E" w:rsidRDefault="002C6DD1" w:rsidP="00CE6E71">
            <w:pPr>
              <w:ind w:right="-1"/>
              <w:rPr>
                <w:sz w:val="24"/>
                <w:szCs w:val="24"/>
              </w:rPr>
            </w:pPr>
            <w:r w:rsidRPr="00105D9E">
              <w:rPr>
                <w:sz w:val="24"/>
                <w:szCs w:val="24"/>
              </w:rPr>
              <w:t>2.</w:t>
            </w:r>
          </w:p>
        </w:tc>
        <w:tc>
          <w:tcPr>
            <w:tcW w:w="2594" w:type="dxa"/>
            <w:shd w:val="clear" w:color="auto" w:fill="auto"/>
          </w:tcPr>
          <w:p w:rsidR="002C6DD1" w:rsidRPr="00105D9E" w:rsidRDefault="002C6DD1" w:rsidP="00CE6E71">
            <w:pPr>
              <w:ind w:right="-1"/>
              <w:rPr>
                <w:sz w:val="24"/>
                <w:szCs w:val="24"/>
              </w:rPr>
            </w:pPr>
          </w:p>
        </w:tc>
        <w:tc>
          <w:tcPr>
            <w:tcW w:w="1106" w:type="dxa"/>
          </w:tcPr>
          <w:p w:rsidR="002C6DD1" w:rsidRPr="00105D9E" w:rsidRDefault="002C6DD1" w:rsidP="00CE6E71">
            <w:pPr>
              <w:ind w:right="-1"/>
              <w:rPr>
                <w:sz w:val="24"/>
                <w:szCs w:val="24"/>
              </w:rPr>
            </w:pPr>
          </w:p>
        </w:tc>
        <w:tc>
          <w:tcPr>
            <w:tcW w:w="2268" w:type="dxa"/>
            <w:shd w:val="clear" w:color="auto" w:fill="auto"/>
          </w:tcPr>
          <w:p w:rsidR="002C6DD1" w:rsidRPr="00105D9E" w:rsidRDefault="002C6DD1" w:rsidP="00CE6E71">
            <w:pPr>
              <w:ind w:right="-1"/>
              <w:rPr>
                <w:sz w:val="24"/>
                <w:szCs w:val="24"/>
              </w:rPr>
            </w:pPr>
          </w:p>
        </w:tc>
        <w:tc>
          <w:tcPr>
            <w:tcW w:w="1843" w:type="dxa"/>
            <w:shd w:val="clear" w:color="auto" w:fill="auto"/>
          </w:tcPr>
          <w:p w:rsidR="002C6DD1" w:rsidRPr="00105D9E" w:rsidRDefault="002C6DD1" w:rsidP="00CE6E71">
            <w:pPr>
              <w:ind w:right="-1"/>
              <w:rPr>
                <w:sz w:val="24"/>
                <w:szCs w:val="24"/>
              </w:rPr>
            </w:pPr>
          </w:p>
        </w:tc>
        <w:tc>
          <w:tcPr>
            <w:tcW w:w="992" w:type="dxa"/>
            <w:shd w:val="clear" w:color="auto" w:fill="auto"/>
          </w:tcPr>
          <w:p w:rsidR="002C6DD1" w:rsidRPr="00105D9E" w:rsidRDefault="002C6DD1" w:rsidP="00CE6E71">
            <w:pPr>
              <w:ind w:right="-1"/>
              <w:rPr>
                <w:sz w:val="24"/>
                <w:szCs w:val="24"/>
              </w:rPr>
            </w:pPr>
          </w:p>
        </w:tc>
        <w:tc>
          <w:tcPr>
            <w:tcW w:w="1858" w:type="dxa"/>
          </w:tcPr>
          <w:p w:rsidR="002C6DD1" w:rsidRPr="00105D9E" w:rsidRDefault="002C6DD1" w:rsidP="00CE6E71">
            <w:pPr>
              <w:ind w:right="-1"/>
              <w:rPr>
                <w:sz w:val="24"/>
                <w:szCs w:val="24"/>
              </w:rPr>
            </w:pPr>
          </w:p>
        </w:tc>
      </w:tr>
      <w:tr w:rsidR="002C6DD1" w:rsidRPr="00105D9E" w:rsidTr="00720140">
        <w:tc>
          <w:tcPr>
            <w:tcW w:w="837" w:type="dxa"/>
            <w:shd w:val="clear" w:color="auto" w:fill="auto"/>
          </w:tcPr>
          <w:p w:rsidR="002C6DD1" w:rsidRPr="00105D9E" w:rsidRDefault="002C6DD1" w:rsidP="00CE6E71">
            <w:pPr>
              <w:ind w:right="-1"/>
              <w:rPr>
                <w:sz w:val="24"/>
                <w:szCs w:val="24"/>
              </w:rPr>
            </w:pPr>
            <w:r w:rsidRPr="00105D9E">
              <w:rPr>
                <w:sz w:val="24"/>
                <w:szCs w:val="24"/>
              </w:rPr>
              <w:t>3.</w:t>
            </w:r>
          </w:p>
        </w:tc>
        <w:tc>
          <w:tcPr>
            <w:tcW w:w="2594" w:type="dxa"/>
            <w:shd w:val="clear" w:color="auto" w:fill="auto"/>
          </w:tcPr>
          <w:p w:rsidR="002C6DD1" w:rsidRPr="00105D9E" w:rsidRDefault="002C6DD1" w:rsidP="00CE6E71">
            <w:pPr>
              <w:ind w:right="-1"/>
              <w:rPr>
                <w:sz w:val="24"/>
                <w:szCs w:val="24"/>
              </w:rPr>
            </w:pPr>
          </w:p>
        </w:tc>
        <w:tc>
          <w:tcPr>
            <w:tcW w:w="1106" w:type="dxa"/>
          </w:tcPr>
          <w:p w:rsidR="002C6DD1" w:rsidRPr="00105D9E" w:rsidRDefault="002C6DD1" w:rsidP="00CE6E71">
            <w:pPr>
              <w:ind w:right="-1"/>
              <w:rPr>
                <w:sz w:val="24"/>
                <w:szCs w:val="24"/>
              </w:rPr>
            </w:pPr>
          </w:p>
        </w:tc>
        <w:tc>
          <w:tcPr>
            <w:tcW w:w="2268" w:type="dxa"/>
            <w:shd w:val="clear" w:color="auto" w:fill="auto"/>
          </w:tcPr>
          <w:p w:rsidR="002C6DD1" w:rsidRPr="00105D9E" w:rsidRDefault="002C6DD1" w:rsidP="00CE6E71">
            <w:pPr>
              <w:ind w:right="-1"/>
              <w:rPr>
                <w:sz w:val="24"/>
                <w:szCs w:val="24"/>
              </w:rPr>
            </w:pPr>
          </w:p>
        </w:tc>
        <w:tc>
          <w:tcPr>
            <w:tcW w:w="1843" w:type="dxa"/>
            <w:shd w:val="clear" w:color="auto" w:fill="auto"/>
          </w:tcPr>
          <w:p w:rsidR="002C6DD1" w:rsidRPr="00105D9E" w:rsidRDefault="002C6DD1" w:rsidP="00CE6E71">
            <w:pPr>
              <w:ind w:right="-1"/>
              <w:rPr>
                <w:sz w:val="24"/>
                <w:szCs w:val="24"/>
              </w:rPr>
            </w:pPr>
          </w:p>
        </w:tc>
        <w:tc>
          <w:tcPr>
            <w:tcW w:w="992" w:type="dxa"/>
            <w:shd w:val="clear" w:color="auto" w:fill="auto"/>
          </w:tcPr>
          <w:p w:rsidR="002C6DD1" w:rsidRPr="00105D9E" w:rsidRDefault="002C6DD1" w:rsidP="00CE6E71">
            <w:pPr>
              <w:ind w:right="-1"/>
              <w:rPr>
                <w:sz w:val="24"/>
                <w:szCs w:val="24"/>
              </w:rPr>
            </w:pPr>
          </w:p>
        </w:tc>
        <w:tc>
          <w:tcPr>
            <w:tcW w:w="1858" w:type="dxa"/>
          </w:tcPr>
          <w:p w:rsidR="002C6DD1" w:rsidRPr="00105D9E" w:rsidRDefault="002C6DD1" w:rsidP="00CE6E71">
            <w:pPr>
              <w:ind w:right="-1"/>
              <w:rPr>
                <w:sz w:val="24"/>
                <w:szCs w:val="24"/>
              </w:rPr>
            </w:pPr>
          </w:p>
        </w:tc>
      </w:tr>
    </w:tbl>
    <w:p w:rsidR="002C6DD1" w:rsidRDefault="002C6DD1" w:rsidP="002C6DD1">
      <w:pPr>
        <w:pStyle w:val="ListParagraph"/>
        <w:ind w:left="0"/>
        <w:rPr>
          <w:sz w:val="24"/>
          <w:szCs w:val="24"/>
        </w:rPr>
      </w:pPr>
    </w:p>
    <w:p w:rsidR="002C6DD1" w:rsidRPr="002C6DD1" w:rsidRDefault="002C6DD1" w:rsidP="002C6DD1">
      <w:pPr>
        <w:ind w:right="-1"/>
        <w:rPr>
          <w:b/>
          <w:sz w:val="24"/>
          <w:szCs w:val="24"/>
        </w:rPr>
      </w:pPr>
      <w:r w:rsidRPr="002C6DD1">
        <w:rPr>
          <w:b/>
          <w:sz w:val="24"/>
          <w:szCs w:val="24"/>
        </w:rPr>
        <w:t>Dalība aktivitātēs:</w:t>
      </w:r>
    </w:p>
    <w:p w:rsidR="002C6DD1" w:rsidRDefault="002C6DD1" w:rsidP="002C6DD1">
      <w:pPr>
        <w:pStyle w:val="ListParagraph"/>
        <w:numPr>
          <w:ilvl w:val="0"/>
          <w:numId w:val="15"/>
        </w:numPr>
        <w:ind w:right="-1"/>
        <w:rPr>
          <w:sz w:val="24"/>
          <w:szCs w:val="24"/>
        </w:rPr>
      </w:pPr>
      <w:r>
        <w:rPr>
          <w:sz w:val="24"/>
          <w:szCs w:val="24"/>
        </w:rPr>
        <w:t>__________________________</w:t>
      </w:r>
    </w:p>
    <w:p w:rsidR="002C6DD1" w:rsidRDefault="002C6DD1" w:rsidP="002C6DD1">
      <w:pPr>
        <w:pStyle w:val="ListParagraph"/>
        <w:numPr>
          <w:ilvl w:val="0"/>
          <w:numId w:val="15"/>
        </w:numPr>
        <w:ind w:right="-1"/>
        <w:rPr>
          <w:sz w:val="24"/>
          <w:szCs w:val="24"/>
        </w:rPr>
      </w:pPr>
      <w:r>
        <w:rPr>
          <w:sz w:val="24"/>
          <w:szCs w:val="24"/>
        </w:rPr>
        <w:t>__________________________</w:t>
      </w:r>
    </w:p>
    <w:p w:rsidR="002C6DD1" w:rsidRDefault="002C6DD1" w:rsidP="002C6DD1">
      <w:pPr>
        <w:pStyle w:val="ListParagraph"/>
        <w:numPr>
          <w:ilvl w:val="0"/>
          <w:numId w:val="15"/>
        </w:numPr>
        <w:ind w:right="-1"/>
        <w:rPr>
          <w:sz w:val="24"/>
          <w:szCs w:val="24"/>
        </w:rPr>
      </w:pPr>
      <w:r>
        <w:rPr>
          <w:sz w:val="24"/>
          <w:szCs w:val="24"/>
        </w:rPr>
        <w:t>__________________________</w:t>
      </w:r>
    </w:p>
    <w:p w:rsidR="002C6DD1" w:rsidRDefault="002C6DD1" w:rsidP="002C6DD1">
      <w:pPr>
        <w:pStyle w:val="ListParagraph"/>
        <w:numPr>
          <w:ilvl w:val="0"/>
          <w:numId w:val="15"/>
        </w:numPr>
        <w:ind w:right="-1"/>
        <w:rPr>
          <w:sz w:val="24"/>
          <w:szCs w:val="24"/>
        </w:rPr>
      </w:pPr>
      <w:r>
        <w:rPr>
          <w:sz w:val="24"/>
          <w:szCs w:val="24"/>
        </w:rPr>
        <w:t>___________________________</w:t>
      </w:r>
    </w:p>
    <w:p w:rsidR="002C6DD1" w:rsidRDefault="002C6DD1" w:rsidP="002C6DD1">
      <w:pPr>
        <w:ind w:right="-1"/>
        <w:rPr>
          <w:sz w:val="24"/>
          <w:szCs w:val="24"/>
        </w:rPr>
      </w:pPr>
    </w:p>
    <w:p w:rsidR="002C6DD1" w:rsidRDefault="002C6DD1" w:rsidP="002C6DD1">
      <w:pPr>
        <w:pBdr>
          <w:bottom w:val="single" w:sz="12" w:space="1" w:color="auto"/>
        </w:pBdr>
        <w:jc w:val="both"/>
        <w:rPr>
          <w:b/>
          <w:sz w:val="24"/>
          <w:szCs w:val="24"/>
        </w:rPr>
      </w:pPr>
      <w:r w:rsidRPr="002C6DD1">
        <w:rPr>
          <w:b/>
          <w:sz w:val="24"/>
          <w:szCs w:val="24"/>
        </w:rPr>
        <w:t>Nepieciešamais tehniskais nodrošinājums koncerta</w:t>
      </w:r>
      <w:r>
        <w:rPr>
          <w:b/>
          <w:sz w:val="24"/>
          <w:szCs w:val="24"/>
        </w:rPr>
        <w:t xml:space="preserve"> norisē_____________________________</w:t>
      </w:r>
    </w:p>
    <w:p w:rsidR="002C6DD1" w:rsidRPr="002C6DD1" w:rsidRDefault="002C6DD1" w:rsidP="002C6DD1">
      <w:pPr>
        <w:pBdr>
          <w:bottom w:val="single" w:sz="12" w:space="1" w:color="auto"/>
        </w:pBdr>
        <w:jc w:val="both"/>
        <w:rPr>
          <w:sz w:val="24"/>
          <w:szCs w:val="24"/>
        </w:rPr>
      </w:pPr>
    </w:p>
    <w:p w:rsidR="002C6DD1" w:rsidRPr="002C6DD1" w:rsidRDefault="002C6DD1" w:rsidP="002C6DD1">
      <w:pPr>
        <w:jc w:val="both"/>
        <w:rPr>
          <w:i/>
          <w:sz w:val="20"/>
        </w:rPr>
      </w:pPr>
      <w:r w:rsidRPr="002C6DD1">
        <w:rPr>
          <w:i/>
          <w:sz w:val="20"/>
        </w:rPr>
        <w:t xml:space="preserve">       (pirms koncerta obligāti jāsaskaņo rīkotāja tehniskās nodrošinājuma iespējas)</w:t>
      </w:r>
    </w:p>
    <w:p w:rsidR="002C6DD1" w:rsidRDefault="002C6DD1" w:rsidP="002C6DD1">
      <w:pPr>
        <w:keepNext/>
        <w:jc w:val="both"/>
        <w:outlineLvl w:val="8"/>
        <w:rPr>
          <w:b/>
          <w:sz w:val="24"/>
        </w:rPr>
      </w:pPr>
    </w:p>
    <w:p w:rsidR="002C6DD1" w:rsidRPr="002C6DD1" w:rsidRDefault="002C6DD1" w:rsidP="002C6DD1">
      <w:pPr>
        <w:keepNext/>
        <w:jc w:val="both"/>
        <w:outlineLvl w:val="8"/>
        <w:rPr>
          <w:b/>
          <w:sz w:val="24"/>
        </w:rPr>
      </w:pPr>
      <w:r w:rsidRPr="002C6DD1">
        <w:rPr>
          <w:b/>
          <w:sz w:val="24"/>
        </w:rPr>
        <w:t xml:space="preserve">Informācija par kolektīvu ierašanos un uzturēšanos </w:t>
      </w:r>
    </w:p>
    <w:tbl>
      <w:tblPr>
        <w:tblW w:w="1074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67"/>
        <w:gridCol w:w="1276"/>
        <w:gridCol w:w="1667"/>
        <w:gridCol w:w="1667"/>
        <w:gridCol w:w="1343"/>
        <w:gridCol w:w="2552"/>
      </w:tblGrid>
      <w:tr w:rsidR="00E228A6" w:rsidTr="00E228A6">
        <w:tc>
          <w:tcPr>
            <w:tcW w:w="568" w:type="dxa"/>
            <w:tcBorders>
              <w:top w:val="single" w:sz="4" w:space="0" w:color="auto"/>
              <w:left w:val="single" w:sz="4" w:space="0" w:color="auto"/>
              <w:bottom w:val="single" w:sz="4" w:space="0" w:color="auto"/>
              <w:right w:val="single" w:sz="4" w:space="0" w:color="auto"/>
            </w:tcBorders>
            <w:hideMark/>
          </w:tcPr>
          <w:p w:rsidR="00E228A6" w:rsidRPr="002C6DD1" w:rsidRDefault="00E228A6" w:rsidP="00CE6E71">
            <w:pPr>
              <w:jc w:val="center"/>
              <w:rPr>
                <w:b/>
                <w:sz w:val="20"/>
              </w:rPr>
            </w:pPr>
            <w:r w:rsidRPr="002C6DD1">
              <w:rPr>
                <w:b/>
                <w:sz w:val="20"/>
              </w:rPr>
              <w:t>N.</w:t>
            </w:r>
          </w:p>
          <w:p w:rsidR="00E228A6" w:rsidRPr="002C6DD1" w:rsidRDefault="00E228A6" w:rsidP="00CE6E71">
            <w:pPr>
              <w:jc w:val="center"/>
              <w:rPr>
                <w:b/>
                <w:sz w:val="20"/>
              </w:rPr>
            </w:pPr>
            <w:r w:rsidRPr="002C6DD1">
              <w:rPr>
                <w:b/>
                <w:sz w:val="20"/>
              </w:rPr>
              <w:t>p.</w:t>
            </w:r>
          </w:p>
          <w:p w:rsidR="00E228A6" w:rsidRPr="002C6DD1" w:rsidRDefault="00E228A6" w:rsidP="00CE6E71">
            <w:pPr>
              <w:jc w:val="center"/>
              <w:rPr>
                <w:b/>
                <w:sz w:val="20"/>
              </w:rPr>
            </w:pPr>
            <w:r w:rsidRPr="002C6DD1">
              <w:rPr>
                <w:b/>
                <w:sz w:val="20"/>
              </w:rPr>
              <w:t>k.</w:t>
            </w:r>
          </w:p>
        </w:tc>
        <w:tc>
          <w:tcPr>
            <w:tcW w:w="1667" w:type="dxa"/>
            <w:tcBorders>
              <w:top w:val="single" w:sz="4" w:space="0" w:color="auto"/>
              <w:left w:val="single" w:sz="4" w:space="0" w:color="auto"/>
              <w:bottom w:val="single" w:sz="4" w:space="0" w:color="auto"/>
              <w:right w:val="single" w:sz="4" w:space="0" w:color="auto"/>
            </w:tcBorders>
          </w:tcPr>
          <w:p w:rsidR="00E228A6" w:rsidRPr="002C6DD1" w:rsidRDefault="00E228A6" w:rsidP="00CE6E71">
            <w:pPr>
              <w:jc w:val="center"/>
              <w:rPr>
                <w:b/>
                <w:sz w:val="20"/>
              </w:rPr>
            </w:pPr>
            <w:r>
              <w:rPr>
                <w:b/>
                <w:sz w:val="20"/>
              </w:rPr>
              <w:t>Kolektīva nosaukums</w:t>
            </w:r>
          </w:p>
        </w:tc>
        <w:tc>
          <w:tcPr>
            <w:tcW w:w="1276" w:type="dxa"/>
            <w:tcBorders>
              <w:top w:val="single" w:sz="4" w:space="0" w:color="auto"/>
              <w:left w:val="single" w:sz="4" w:space="0" w:color="auto"/>
              <w:bottom w:val="single" w:sz="4" w:space="0" w:color="auto"/>
              <w:right w:val="single" w:sz="4" w:space="0" w:color="auto"/>
            </w:tcBorders>
          </w:tcPr>
          <w:p w:rsidR="00E228A6" w:rsidRPr="002C6DD1" w:rsidRDefault="00E228A6" w:rsidP="00CE6E71">
            <w:pPr>
              <w:jc w:val="center"/>
              <w:rPr>
                <w:b/>
                <w:sz w:val="20"/>
              </w:rPr>
            </w:pPr>
            <w:r>
              <w:rPr>
                <w:b/>
                <w:sz w:val="20"/>
              </w:rPr>
              <w:t>Klašu un kvalitātes grupa</w:t>
            </w:r>
          </w:p>
        </w:tc>
        <w:tc>
          <w:tcPr>
            <w:tcW w:w="1667" w:type="dxa"/>
            <w:tcBorders>
              <w:top w:val="single" w:sz="4" w:space="0" w:color="auto"/>
              <w:left w:val="single" w:sz="4" w:space="0" w:color="auto"/>
              <w:bottom w:val="single" w:sz="4" w:space="0" w:color="auto"/>
              <w:right w:val="single" w:sz="4" w:space="0" w:color="auto"/>
            </w:tcBorders>
          </w:tcPr>
          <w:p w:rsidR="00E228A6" w:rsidRPr="002C6DD1" w:rsidRDefault="00E228A6" w:rsidP="00CE6E71">
            <w:pPr>
              <w:jc w:val="center"/>
              <w:rPr>
                <w:b/>
                <w:sz w:val="20"/>
              </w:rPr>
            </w:pPr>
            <w:r>
              <w:rPr>
                <w:b/>
                <w:sz w:val="20"/>
              </w:rPr>
              <w:t>Vadītājs</w:t>
            </w:r>
          </w:p>
        </w:tc>
        <w:tc>
          <w:tcPr>
            <w:tcW w:w="1667" w:type="dxa"/>
            <w:tcBorders>
              <w:top w:val="single" w:sz="4" w:space="0" w:color="auto"/>
              <w:left w:val="single" w:sz="4" w:space="0" w:color="auto"/>
              <w:bottom w:val="single" w:sz="4" w:space="0" w:color="auto"/>
              <w:right w:val="single" w:sz="4" w:space="0" w:color="auto"/>
            </w:tcBorders>
            <w:hideMark/>
          </w:tcPr>
          <w:p w:rsidR="00E228A6" w:rsidRPr="002C6DD1" w:rsidRDefault="00E228A6" w:rsidP="00CE6E71">
            <w:pPr>
              <w:jc w:val="center"/>
              <w:rPr>
                <w:b/>
                <w:sz w:val="20"/>
              </w:rPr>
            </w:pPr>
            <w:r w:rsidRPr="002C6DD1">
              <w:rPr>
                <w:b/>
                <w:sz w:val="20"/>
              </w:rPr>
              <w:t>Ierašanās laiks</w:t>
            </w:r>
          </w:p>
        </w:tc>
        <w:tc>
          <w:tcPr>
            <w:tcW w:w="1343" w:type="dxa"/>
            <w:tcBorders>
              <w:top w:val="single" w:sz="4" w:space="0" w:color="auto"/>
              <w:left w:val="single" w:sz="4" w:space="0" w:color="auto"/>
              <w:bottom w:val="single" w:sz="4" w:space="0" w:color="auto"/>
              <w:right w:val="single" w:sz="4" w:space="0" w:color="auto"/>
            </w:tcBorders>
            <w:hideMark/>
          </w:tcPr>
          <w:p w:rsidR="00E228A6" w:rsidRPr="002C6DD1" w:rsidRDefault="00E228A6" w:rsidP="00CE6E71">
            <w:pPr>
              <w:jc w:val="center"/>
              <w:rPr>
                <w:b/>
                <w:sz w:val="20"/>
              </w:rPr>
            </w:pPr>
            <w:r w:rsidRPr="002C6DD1">
              <w:rPr>
                <w:b/>
                <w:sz w:val="20"/>
              </w:rPr>
              <w:t>Transporta līdzekļa veids un skaits</w:t>
            </w:r>
          </w:p>
        </w:tc>
        <w:tc>
          <w:tcPr>
            <w:tcW w:w="2552" w:type="dxa"/>
            <w:tcBorders>
              <w:top w:val="single" w:sz="4" w:space="0" w:color="auto"/>
              <w:left w:val="single" w:sz="4" w:space="0" w:color="auto"/>
              <w:bottom w:val="single" w:sz="4" w:space="0" w:color="auto"/>
              <w:right w:val="single" w:sz="4" w:space="0" w:color="auto"/>
            </w:tcBorders>
            <w:hideMark/>
          </w:tcPr>
          <w:p w:rsidR="00E228A6" w:rsidRPr="002C6DD1" w:rsidRDefault="00E228A6" w:rsidP="00CE6E71">
            <w:pPr>
              <w:jc w:val="center"/>
              <w:rPr>
                <w:b/>
                <w:sz w:val="20"/>
              </w:rPr>
            </w:pPr>
            <w:r w:rsidRPr="002C6DD1">
              <w:rPr>
                <w:b/>
                <w:sz w:val="20"/>
              </w:rPr>
              <w:t xml:space="preserve">Norēķināšanās kārtība </w:t>
            </w:r>
          </w:p>
          <w:p w:rsidR="00E228A6" w:rsidRPr="002C6DD1" w:rsidRDefault="00E228A6" w:rsidP="00CE6E71">
            <w:pPr>
              <w:jc w:val="center"/>
              <w:rPr>
                <w:b/>
                <w:sz w:val="20"/>
              </w:rPr>
            </w:pPr>
            <w:r w:rsidRPr="002C6DD1">
              <w:rPr>
                <w:b/>
                <w:i/>
                <w:sz w:val="20"/>
              </w:rPr>
              <w:t>(Iestādes pilns nosaukums, adrese, bankas rekvizīti) par dalības maksu</w:t>
            </w:r>
          </w:p>
        </w:tc>
      </w:tr>
      <w:tr w:rsidR="00E228A6" w:rsidTr="00E228A6">
        <w:tc>
          <w:tcPr>
            <w:tcW w:w="568" w:type="dxa"/>
            <w:tcBorders>
              <w:top w:val="single" w:sz="4" w:space="0" w:color="auto"/>
              <w:left w:val="single" w:sz="4" w:space="0" w:color="auto"/>
              <w:bottom w:val="single" w:sz="4" w:space="0" w:color="auto"/>
              <w:right w:val="single" w:sz="4" w:space="0" w:color="auto"/>
            </w:tcBorders>
            <w:hideMark/>
          </w:tcPr>
          <w:p w:rsidR="00E228A6" w:rsidRDefault="00E228A6" w:rsidP="00CE6E71">
            <w:pPr>
              <w:jc w:val="both"/>
            </w:pPr>
            <w:r>
              <w:t>1.</w:t>
            </w: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276"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343"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2552"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r>
      <w:tr w:rsidR="00E228A6" w:rsidTr="00E228A6">
        <w:tc>
          <w:tcPr>
            <w:tcW w:w="568" w:type="dxa"/>
            <w:tcBorders>
              <w:top w:val="single" w:sz="4" w:space="0" w:color="auto"/>
              <w:left w:val="single" w:sz="4" w:space="0" w:color="auto"/>
              <w:bottom w:val="single" w:sz="4" w:space="0" w:color="auto"/>
              <w:right w:val="single" w:sz="4" w:space="0" w:color="auto"/>
            </w:tcBorders>
            <w:hideMark/>
          </w:tcPr>
          <w:p w:rsidR="00E228A6" w:rsidRDefault="00E228A6" w:rsidP="00CE6E71">
            <w:pPr>
              <w:jc w:val="both"/>
            </w:pPr>
            <w:r>
              <w:t>2.</w:t>
            </w: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276"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667"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1343"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c>
          <w:tcPr>
            <w:tcW w:w="2552" w:type="dxa"/>
            <w:tcBorders>
              <w:top w:val="single" w:sz="4" w:space="0" w:color="auto"/>
              <w:left w:val="single" w:sz="4" w:space="0" w:color="auto"/>
              <w:bottom w:val="single" w:sz="4" w:space="0" w:color="auto"/>
              <w:right w:val="single" w:sz="4" w:space="0" w:color="auto"/>
            </w:tcBorders>
          </w:tcPr>
          <w:p w:rsidR="00E228A6" w:rsidRDefault="00E228A6" w:rsidP="00CE6E71">
            <w:pPr>
              <w:jc w:val="both"/>
            </w:pPr>
          </w:p>
        </w:tc>
      </w:tr>
    </w:tbl>
    <w:p w:rsidR="002C6DD1" w:rsidRDefault="002C6DD1" w:rsidP="002C6DD1"/>
    <w:p w:rsidR="002C6DD1" w:rsidRDefault="002C6DD1" w:rsidP="002C6DD1">
      <w:pPr>
        <w:pStyle w:val="ListParagraph"/>
        <w:ind w:left="0" w:firstLine="720"/>
        <w:jc w:val="both"/>
        <w:rPr>
          <w:i/>
          <w:color w:val="000000"/>
          <w:sz w:val="18"/>
          <w:szCs w:val="18"/>
        </w:rPr>
      </w:pPr>
      <w:r w:rsidRPr="0036444F">
        <w:rPr>
          <w:i/>
          <w:color w:val="000000"/>
          <w:sz w:val="18"/>
          <w:szCs w:val="18"/>
        </w:rPr>
        <w:t>Deju kolektīva vadītājs, parakstot pieteikuma anketu, piekrīt šā nolikuma nosacījumiem un apņemas izpildīt tajā noteikto, kā arī ir informēts par to, ka deju kolektīvs un tā dalībnieki pasākuma laikā var tikt fotografēti vai filmēti, un materiāls var tikt publiskots nekomerciālos nolūkos</w:t>
      </w:r>
    </w:p>
    <w:p w:rsidR="002C6DD1" w:rsidRDefault="002C6DD1" w:rsidP="002C6DD1">
      <w:pPr>
        <w:pStyle w:val="ListParagraph"/>
        <w:ind w:left="0" w:firstLine="720"/>
        <w:jc w:val="both"/>
        <w:rPr>
          <w:i/>
          <w:color w:val="000000"/>
          <w:sz w:val="18"/>
          <w:szCs w:val="18"/>
        </w:rPr>
      </w:pPr>
    </w:p>
    <w:p w:rsidR="002C6DD1" w:rsidRPr="0036444F" w:rsidRDefault="002C6DD1" w:rsidP="002C6DD1">
      <w:pPr>
        <w:pStyle w:val="ListParagraph"/>
        <w:ind w:left="0" w:firstLine="720"/>
        <w:jc w:val="both"/>
        <w:rPr>
          <w:i/>
          <w:color w:val="000000"/>
          <w:sz w:val="18"/>
          <w:szCs w:val="18"/>
        </w:rPr>
      </w:pPr>
      <w:r w:rsidRPr="0036444F">
        <w:rPr>
          <w:i/>
          <w:color w:val="000000"/>
          <w:sz w:val="18"/>
          <w:szCs w:val="18"/>
        </w:rPr>
        <w:t>.</w:t>
      </w:r>
    </w:p>
    <w:p w:rsidR="002C6DD1" w:rsidRPr="002C6DD1" w:rsidRDefault="002C6DD1" w:rsidP="002C6DD1">
      <w:pPr>
        <w:rPr>
          <w:sz w:val="24"/>
          <w:szCs w:val="24"/>
        </w:rPr>
      </w:pPr>
      <w:r w:rsidRPr="002C6DD1">
        <w:rPr>
          <w:sz w:val="24"/>
          <w:szCs w:val="24"/>
        </w:rPr>
        <w:t>Anketas iesniedzējs_______________________________ (vārds, uzvārds)</w:t>
      </w:r>
    </w:p>
    <w:p w:rsidR="002C6DD1" w:rsidRPr="002C6DD1" w:rsidRDefault="002C6DD1" w:rsidP="002C6DD1">
      <w:pPr>
        <w:rPr>
          <w:sz w:val="24"/>
          <w:szCs w:val="24"/>
        </w:rPr>
      </w:pPr>
    </w:p>
    <w:p w:rsidR="002C6DD1" w:rsidRPr="002C6DD1" w:rsidRDefault="002C6DD1" w:rsidP="002C6DD1">
      <w:pPr>
        <w:rPr>
          <w:sz w:val="24"/>
          <w:szCs w:val="24"/>
        </w:rPr>
      </w:pPr>
      <w:r w:rsidRPr="002C6DD1">
        <w:rPr>
          <w:sz w:val="24"/>
          <w:szCs w:val="24"/>
        </w:rPr>
        <w:t>Datums ___________________________</w:t>
      </w:r>
    </w:p>
    <w:p w:rsidR="002C6DD1" w:rsidRDefault="002C6DD1">
      <w:pPr>
        <w:spacing w:after="160" w:line="259" w:lineRule="auto"/>
        <w:rPr>
          <w:i/>
          <w:sz w:val="24"/>
          <w:szCs w:val="24"/>
        </w:rPr>
      </w:pPr>
      <w:r>
        <w:rPr>
          <w:i/>
          <w:sz w:val="24"/>
          <w:szCs w:val="24"/>
        </w:rPr>
        <w:br w:type="page"/>
      </w:r>
    </w:p>
    <w:p w:rsidR="002C6DD1" w:rsidRDefault="002C6DD1" w:rsidP="002C6DD1">
      <w:pPr>
        <w:jc w:val="right"/>
        <w:rPr>
          <w:i/>
          <w:sz w:val="22"/>
          <w:szCs w:val="22"/>
        </w:rPr>
      </w:pPr>
      <w:r>
        <w:rPr>
          <w:i/>
          <w:sz w:val="22"/>
          <w:szCs w:val="22"/>
        </w:rPr>
        <w:t>Pielikums Nr.</w:t>
      </w:r>
      <w:r w:rsidR="00720140">
        <w:rPr>
          <w:i/>
          <w:sz w:val="22"/>
          <w:szCs w:val="22"/>
        </w:rPr>
        <w:t>2</w:t>
      </w:r>
    </w:p>
    <w:p w:rsidR="002C6DD1" w:rsidRPr="00C616CC" w:rsidRDefault="002C6DD1" w:rsidP="002C6DD1">
      <w:pPr>
        <w:jc w:val="right"/>
        <w:rPr>
          <w:sz w:val="22"/>
          <w:szCs w:val="22"/>
        </w:rPr>
      </w:pPr>
    </w:p>
    <w:p w:rsidR="002C6DD1" w:rsidRPr="005C1E47" w:rsidRDefault="002C6DD1" w:rsidP="0011727B">
      <w:pPr>
        <w:jc w:val="center"/>
        <w:rPr>
          <w:sz w:val="22"/>
          <w:szCs w:val="22"/>
        </w:rPr>
      </w:pPr>
      <w:r w:rsidRPr="00C616CC">
        <w:rPr>
          <w:sz w:val="22"/>
          <w:szCs w:val="22"/>
        </w:rPr>
        <w:t xml:space="preserve">_______________________________ </w:t>
      </w:r>
      <w:r w:rsidRPr="005C1E47">
        <w:rPr>
          <w:sz w:val="22"/>
          <w:szCs w:val="22"/>
        </w:rPr>
        <w:t>novad</w:t>
      </w:r>
      <w:r>
        <w:rPr>
          <w:sz w:val="22"/>
          <w:szCs w:val="22"/>
        </w:rPr>
        <w:t>s</w:t>
      </w:r>
      <w:r w:rsidRPr="005C1E47">
        <w:rPr>
          <w:sz w:val="22"/>
          <w:szCs w:val="22"/>
        </w:rPr>
        <w:t>/valstspilsēta</w:t>
      </w:r>
    </w:p>
    <w:p w:rsidR="002C6DD1" w:rsidRPr="005C1E47" w:rsidRDefault="002C6DD1" w:rsidP="0011727B">
      <w:pPr>
        <w:jc w:val="center"/>
        <w:rPr>
          <w:b/>
          <w:bCs/>
          <w:sz w:val="22"/>
          <w:szCs w:val="22"/>
        </w:rPr>
      </w:pPr>
    </w:p>
    <w:p w:rsidR="002C6DD1" w:rsidRPr="005C1E47" w:rsidRDefault="002C6DD1" w:rsidP="0011727B">
      <w:pPr>
        <w:ind w:right="-483"/>
        <w:jc w:val="center"/>
        <w:rPr>
          <w:b/>
          <w:sz w:val="24"/>
          <w:szCs w:val="24"/>
        </w:rPr>
      </w:pPr>
      <w:r w:rsidRPr="005C1E47">
        <w:rPr>
          <w:b/>
          <w:sz w:val="24"/>
          <w:szCs w:val="24"/>
        </w:rPr>
        <w:t xml:space="preserve">Bērnu un jauniešu </w:t>
      </w:r>
      <w:r>
        <w:rPr>
          <w:b/>
          <w:sz w:val="24"/>
          <w:szCs w:val="24"/>
        </w:rPr>
        <w:t>mūsdienu deju festivāla</w:t>
      </w:r>
      <w:r w:rsidR="0093266B">
        <w:rPr>
          <w:b/>
          <w:sz w:val="24"/>
          <w:szCs w:val="24"/>
        </w:rPr>
        <w:t xml:space="preserve"> </w:t>
      </w:r>
      <w:r w:rsidR="0093266B" w:rsidRPr="00B228FE">
        <w:rPr>
          <w:b/>
          <w:sz w:val="24"/>
          <w:szCs w:val="24"/>
        </w:rPr>
        <w:t>“Deja laikā”</w:t>
      </w:r>
    </w:p>
    <w:p w:rsidR="002C6DD1" w:rsidRPr="005C1E47" w:rsidRDefault="002C6DD1" w:rsidP="0011727B">
      <w:pPr>
        <w:ind w:right="-483"/>
        <w:jc w:val="center"/>
        <w:rPr>
          <w:b/>
          <w:sz w:val="24"/>
          <w:szCs w:val="24"/>
        </w:rPr>
      </w:pPr>
      <w:r w:rsidRPr="005C1E47">
        <w:rPr>
          <w:b/>
          <w:sz w:val="24"/>
          <w:szCs w:val="24"/>
        </w:rPr>
        <w:t>dalībnieki</w:t>
      </w:r>
    </w:p>
    <w:p w:rsidR="002C6DD1" w:rsidRPr="005C1E47" w:rsidRDefault="002C6DD1" w:rsidP="0011727B">
      <w:pPr>
        <w:jc w:val="center"/>
        <w:rPr>
          <w:b/>
          <w:sz w:val="22"/>
          <w:szCs w:val="22"/>
        </w:rPr>
      </w:pPr>
      <w:r w:rsidRPr="005C1E47">
        <w:rPr>
          <w:sz w:val="22"/>
          <w:szCs w:val="22"/>
        </w:rPr>
        <w:t>________________________</w:t>
      </w:r>
    </w:p>
    <w:p w:rsidR="002C6DD1" w:rsidRDefault="002C6DD1" w:rsidP="0011727B">
      <w:pPr>
        <w:jc w:val="center"/>
        <w:rPr>
          <w:sz w:val="18"/>
          <w:szCs w:val="18"/>
        </w:rPr>
      </w:pPr>
      <w:r w:rsidRPr="00D216A9">
        <w:rPr>
          <w:sz w:val="18"/>
          <w:szCs w:val="18"/>
        </w:rPr>
        <w:t>(norises laiks)</w:t>
      </w:r>
    </w:p>
    <w:p w:rsidR="004D074E" w:rsidRDefault="004D074E" w:rsidP="0011727B">
      <w:pPr>
        <w:jc w:val="center"/>
        <w:rPr>
          <w:sz w:val="18"/>
          <w:szCs w:val="18"/>
        </w:rPr>
      </w:pPr>
    </w:p>
    <w:p w:rsidR="004D074E" w:rsidRPr="0082403F" w:rsidRDefault="004D074E" w:rsidP="0011727B">
      <w:pPr>
        <w:jc w:val="center"/>
        <w:rPr>
          <w:sz w:val="18"/>
          <w:szCs w:val="18"/>
        </w:rPr>
      </w:pPr>
      <w:r w:rsidRPr="0082403F">
        <w:rPr>
          <w:sz w:val="18"/>
          <w:szCs w:val="18"/>
        </w:rPr>
        <w:t>_____________________________</w:t>
      </w:r>
    </w:p>
    <w:p w:rsidR="004D074E" w:rsidRPr="0082403F" w:rsidRDefault="004D074E" w:rsidP="0011727B">
      <w:pPr>
        <w:jc w:val="center"/>
        <w:rPr>
          <w:sz w:val="18"/>
          <w:szCs w:val="18"/>
        </w:rPr>
      </w:pPr>
      <w:r w:rsidRPr="0082403F">
        <w:rPr>
          <w:sz w:val="18"/>
          <w:szCs w:val="18"/>
        </w:rPr>
        <w:t>(norises vieta)</w:t>
      </w:r>
    </w:p>
    <w:p w:rsidR="002C6DD1" w:rsidRPr="004D074E" w:rsidRDefault="002C6DD1" w:rsidP="0011727B">
      <w:pPr>
        <w:jc w:val="center"/>
        <w:rPr>
          <w:b/>
          <w:color w:val="FF0000"/>
          <w:szCs w:val="2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506"/>
        <w:gridCol w:w="1559"/>
        <w:gridCol w:w="851"/>
        <w:gridCol w:w="1275"/>
        <w:gridCol w:w="1985"/>
      </w:tblGrid>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b/>
                <w:sz w:val="22"/>
                <w:szCs w:val="22"/>
              </w:rPr>
            </w:pPr>
            <w:r w:rsidRPr="00C616CC">
              <w:rPr>
                <w:b/>
                <w:sz w:val="22"/>
                <w:szCs w:val="22"/>
              </w:rPr>
              <w:t>Nr.</w:t>
            </w:r>
          </w:p>
        </w:tc>
        <w:tc>
          <w:tcPr>
            <w:tcW w:w="2506" w:type="dxa"/>
            <w:tcBorders>
              <w:top w:val="single" w:sz="4" w:space="0" w:color="auto"/>
              <w:left w:val="single" w:sz="4" w:space="0" w:color="auto"/>
              <w:bottom w:val="single" w:sz="4" w:space="0" w:color="auto"/>
              <w:right w:val="single" w:sz="4" w:space="0" w:color="auto"/>
            </w:tcBorders>
            <w:hideMark/>
          </w:tcPr>
          <w:p w:rsidR="00E228A6" w:rsidRPr="00E228A6" w:rsidRDefault="002C6DD1" w:rsidP="00CE6E71">
            <w:pPr>
              <w:jc w:val="center"/>
              <w:rPr>
                <w:b/>
                <w:sz w:val="22"/>
                <w:szCs w:val="22"/>
              </w:rPr>
            </w:pPr>
            <w:r w:rsidRPr="00E228A6">
              <w:rPr>
                <w:b/>
                <w:sz w:val="22"/>
                <w:szCs w:val="22"/>
              </w:rPr>
              <w:t>Kolektīvs</w:t>
            </w:r>
            <w:r w:rsidR="00E228A6" w:rsidRPr="00E228A6">
              <w:rPr>
                <w:b/>
                <w:sz w:val="22"/>
                <w:szCs w:val="22"/>
              </w:rPr>
              <w:t xml:space="preserve">/grupa </w:t>
            </w:r>
          </w:p>
          <w:p w:rsidR="002C6DD1" w:rsidRPr="00E228A6" w:rsidRDefault="00E228A6" w:rsidP="00CE6E71">
            <w:pPr>
              <w:jc w:val="center"/>
              <w:rPr>
                <w:i/>
                <w:sz w:val="22"/>
                <w:szCs w:val="22"/>
              </w:rPr>
            </w:pPr>
            <w:r w:rsidRPr="00E228A6">
              <w:rPr>
                <w:i/>
                <w:sz w:val="22"/>
                <w:szCs w:val="22"/>
              </w:rPr>
              <w:t>(pilns nosaukums)</w:t>
            </w:r>
          </w:p>
        </w:tc>
        <w:tc>
          <w:tcPr>
            <w:tcW w:w="1559" w:type="dxa"/>
            <w:tcBorders>
              <w:top w:val="single" w:sz="4" w:space="0" w:color="auto"/>
              <w:left w:val="single" w:sz="4" w:space="0" w:color="auto"/>
              <w:bottom w:val="single" w:sz="4" w:space="0" w:color="auto"/>
              <w:right w:val="single" w:sz="4" w:space="0" w:color="auto"/>
            </w:tcBorders>
            <w:hideMark/>
          </w:tcPr>
          <w:p w:rsidR="002C6DD1" w:rsidRPr="00E228A6" w:rsidRDefault="002C6DD1" w:rsidP="00CE6E71">
            <w:pPr>
              <w:jc w:val="center"/>
              <w:rPr>
                <w:b/>
                <w:sz w:val="22"/>
                <w:szCs w:val="22"/>
              </w:rPr>
            </w:pPr>
            <w:r w:rsidRPr="00E228A6">
              <w:rPr>
                <w:b/>
                <w:sz w:val="22"/>
                <w:szCs w:val="22"/>
              </w:rPr>
              <w:t xml:space="preserve">Vecuma grupa </w:t>
            </w:r>
          </w:p>
        </w:tc>
        <w:tc>
          <w:tcPr>
            <w:tcW w:w="851" w:type="dxa"/>
            <w:tcBorders>
              <w:top w:val="single" w:sz="4" w:space="0" w:color="auto"/>
              <w:left w:val="single" w:sz="4" w:space="0" w:color="auto"/>
              <w:bottom w:val="single" w:sz="4" w:space="0" w:color="auto"/>
              <w:right w:val="single" w:sz="4" w:space="0" w:color="auto"/>
            </w:tcBorders>
          </w:tcPr>
          <w:p w:rsidR="002C6DD1" w:rsidRPr="00E228A6" w:rsidRDefault="002C6DD1" w:rsidP="00CE6E71">
            <w:pPr>
              <w:jc w:val="center"/>
              <w:rPr>
                <w:b/>
                <w:sz w:val="22"/>
                <w:szCs w:val="22"/>
              </w:rPr>
            </w:pPr>
            <w:r w:rsidRPr="00E228A6">
              <w:rPr>
                <w:b/>
                <w:sz w:val="22"/>
                <w:szCs w:val="22"/>
              </w:rPr>
              <w:t>Grupa</w:t>
            </w:r>
          </w:p>
          <w:p w:rsidR="002C6DD1" w:rsidRPr="00E228A6" w:rsidRDefault="002C6DD1" w:rsidP="00CE6E71">
            <w:pPr>
              <w:jc w:val="center"/>
              <w:rPr>
                <w:b/>
                <w:sz w:val="22"/>
                <w:szCs w:val="22"/>
              </w:rPr>
            </w:pPr>
            <w:r w:rsidRPr="00E228A6">
              <w:rPr>
                <w:b/>
                <w:sz w:val="22"/>
                <w:szCs w:val="22"/>
              </w:rPr>
              <w:t>A vai B</w:t>
            </w:r>
            <w:r w:rsidRPr="00E228A6">
              <w:rPr>
                <w:sz w:val="22"/>
                <w:szCs w:val="22"/>
              </w:rPr>
              <w:t xml:space="preserve"> </w:t>
            </w:r>
            <w:r w:rsidRPr="00E228A6">
              <w:rPr>
                <w:i/>
                <w:sz w:val="20"/>
              </w:rPr>
              <w:t>(ja nepieciešams</w:t>
            </w:r>
            <w:r w:rsidRPr="00E228A6">
              <w:rPr>
                <w:b/>
                <w:i/>
                <w:sz w:val="20"/>
              </w:rPr>
              <w:t>)</w:t>
            </w:r>
          </w:p>
        </w:tc>
        <w:tc>
          <w:tcPr>
            <w:tcW w:w="1275" w:type="dxa"/>
            <w:tcBorders>
              <w:top w:val="single" w:sz="4" w:space="0" w:color="auto"/>
              <w:left w:val="single" w:sz="4" w:space="0" w:color="auto"/>
              <w:bottom w:val="single" w:sz="4" w:space="0" w:color="auto"/>
              <w:right w:val="single" w:sz="4" w:space="0" w:color="auto"/>
            </w:tcBorders>
          </w:tcPr>
          <w:p w:rsidR="002C6DD1" w:rsidRPr="00E228A6" w:rsidRDefault="002C6DD1" w:rsidP="00CE6E71">
            <w:pPr>
              <w:jc w:val="center"/>
              <w:rPr>
                <w:b/>
                <w:sz w:val="22"/>
                <w:szCs w:val="22"/>
              </w:rPr>
            </w:pPr>
            <w:r w:rsidRPr="00E228A6">
              <w:rPr>
                <w:b/>
                <w:sz w:val="22"/>
                <w:szCs w:val="22"/>
              </w:rPr>
              <w:t>Dalībnieku skaits</w:t>
            </w:r>
          </w:p>
        </w:tc>
        <w:tc>
          <w:tcPr>
            <w:tcW w:w="1985" w:type="dxa"/>
            <w:tcBorders>
              <w:top w:val="single" w:sz="4" w:space="0" w:color="auto"/>
              <w:left w:val="single" w:sz="4" w:space="0" w:color="auto"/>
              <w:bottom w:val="single" w:sz="4" w:space="0" w:color="auto"/>
              <w:right w:val="single" w:sz="4" w:space="0" w:color="auto"/>
            </w:tcBorders>
          </w:tcPr>
          <w:p w:rsidR="002C6DD1" w:rsidRPr="00E228A6" w:rsidRDefault="002C6DD1" w:rsidP="00CE6E71">
            <w:pPr>
              <w:jc w:val="center"/>
              <w:rPr>
                <w:b/>
                <w:sz w:val="22"/>
                <w:szCs w:val="22"/>
              </w:rPr>
            </w:pPr>
            <w:r w:rsidRPr="00E228A6">
              <w:rPr>
                <w:b/>
                <w:sz w:val="22"/>
                <w:szCs w:val="22"/>
              </w:rPr>
              <w:t>Kolektīva</w:t>
            </w:r>
            <w:r w:rsidR="00E228A6">
              <w:rPr>
                <w:b/>
                <w:sz w:val="22"/>
                <w:szCs w:val="22"/>
              </w:rPr>
              <w:t xml:space="preserve"> un/vai grupas</w:t>
            </w:r>
            <w:r w:rsidRPr="00E228A6">
              <w:rPr>
                <w:b/>
                <w:sz w:val="22"/>
                <w:szCs w:val="22"/>
              </w:rPr>
              <w:t xml:space="preserve"> pedagogs</w:t>
            </w:r>
          </w:p>
          <w:p w:rsidR="002C6DD1" w:rsidRPr="00E228A6" w:rsidRDefault="002C6DD1" w:rsidP="00CE6E71">
            <w:pPr>
              <w:jc w:val="center"/>
              <w:rPr>
                <w:i/>
                <w:sz w:val="22"/>
                <w:szCs w:val="22"/>
              </w:rPr>
            </w:pPr>
            <w:r w:rsidRPr="00E228A6">
              <w:rPr>
                <w:i/>
                <w:sz w:val="22"/>
                <w:szCs w:val="22"/>
              </w:rPr>
              <w:t>(vārds, uzvārds)</w:t>
            </w: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1.</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2.</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3.</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jc w:val="center"/>
              <w:rPr>
                <w:i/>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i/>
                <w:color w:val="FF0000"/>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4.</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5.</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6.</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7.</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8.</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9.</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r w:rsidR="002C6DD1" w:rsidRPr="00C616CC" w:rsidTr="00CE6E71">
        <w:trPr>
          <w:jc w:val="center"/>
        </w:trPr>
        <w:tc>
          <w:tcPr>
            <w:tcW w:w="608" w:type="dxa"/>
            <w:tcBorders>
              <w:top w:val="single" w:sz="4" w:space="0" w:color="auto"/>
              <w:left w:val="single" w:sz="4" w:space="0" w:color="auto"/>
              <w:bottom w:val="single" w:sz="4" w:space="0" w:color="auto"/>
              <w:right w:val="single" w:sz="4" w:space="0" w:color="auto"/>
            </w:tcBorders>
            <w:hideMark/>
          </w:tcPr>
          <w:p w:rsidR="002C6DD1" w:rsidRPr="00C616CC" w:rsidRDefault="002C6DD1" w:rsidP="00CE6E71">
            <w:pPr>
              <w:rPr>
                <w:sz w:val="22"/>
                <w:szCs w:val="22"/>
              </w:rPr>
            </w:pPr>
            <w:r w:rsidRPr="00C616CC">
              <w:rPr>
                <w:sz w:val="22"/>
                <w:szCs w:val="22"/>
              </w:rPr>
              <w:t>10.</w:t>
            </w:r>
          </w:p>
        </w:tc>
        <w:tc>
          <w:tcPr>
            <w:tcW w:w="2506"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2C6DD1" w:rsidRPr="00C616CC" w:rsidRDefault="002C6DD1" w:rsidP="00CE6E71">
            <w:pPr>
              <w:rPr>
                <w:sz w:val="22"/>
                <w:szCs w:val="22"/>
              </w:rPr>
            </w:pPr>
          </w:p>
        </w:tc>
      </w:tr>
    </w:tbl>
    <w:p w:rsidR="002C6DD1" w:rsidRDefault="002C6DD1" w:rsidP="002C6DD1">
      <w:pPr>
        <w:rPr>
          <w:b/>
          <w:color w:val="FF0000"/>
          <w:sz w:val="22"/>
          <w:szCs w:val="22"/>
        </w:rPr>
      </w:pPr>
    </w:p>
    <w:p w:rsidR="002C6DD1" w:rsidRDefault="002C6DD1" w:rsidP="002C6DD1">
      <w:pPr>
        <w:rPr>
          <w:bCs/>
          <w:color w:val="FF0000"/>
          <w:sz w:val="22"/>
          <w:szCs w:val="22"/>
        </w:rPr>
      </w:pPr>
    </w:p>
    <w:p w:rsidR="002C6DD1" w:rsidRDefault="002C6DD1" w:rsidP="002C6DD1">
      <w:pPr>
        <w:rPr>
          <w:b/>
          <w:sz w:val="22"/>
          <w:szCs w:val="22"/>
        </w:rPr>
      </w:pPr>
      <w:r>
        <w:rPr>
          <w:b/>
          <w:sz w:val="22"/>
          <w:szCs w:val="22"/>
        </w:rPr>
        <w:t>Norises atbalsta komanda/grupa</w:t>
      </w:r>
    </w:p>
    <w:p w:rsidR="002C6DD1" w:rsidRPr="00C616CC" w:rsidRDefault="002C6DD1" w:rsidP="002C6DD1">
      <w:pPr>
        <w:rPr>
          <w:b/>
          <w:sz w:val="22"/>
          <w:szCs w:val="22"/>
        </w:rPr>
      </w:pPr>
    </w:p>
    <w:p w:rsidR="002C6DD1" w:rsidRPr="00C616CC" w:rsidRDefault="002C6DD1" w:rsidP="002C6DD1">
      <w:pPr>
        <w:rPr>
          <w:sz w:val="22"/>
          <w:szCs w:val="22"/>
        </w:rPr>
      </w:pPr>
      <w:r w:rsidRPr="00C616CC">
        <w:rPr>
          <w:sz w:val="22"/>
          <w:szCs w:val="22"/>
        </w:rPr>
        <w:t>1. _____________________________________________</w:t>
      </w:r>
      <w:r>
        <w:rPr>
          <w:sz w:val="22"/>
          <w:szCs w:val="22"/>
        </w:rPr>
        <w:t>______________________________</w:t>
      </w:r>
    </w:p>
    <w:p w:rsidR="002C6DD1" w:rsidRDefault="002C6DD1" w:rsidP="002C6DD1">
      <w:pPr>
        <w:rPr>
          <w:sz w:val="22"/>
          <w:szCs w:val="22"/>
        </w:rPr>
      </w:pPr>
      <w:r w:rsidRPr="00C616CC">
        <w:rPr>
          <w:sz w:val="22"/>
          <w:szCs w:val="22"/>
        </w:rPr>
        <w:t xml:space="preserve">                                 (vārds, uzvārds, amats)</w:t>
      </w:r>
    </w:p>
    <w:p w:rsidR="002C6DD1" w:rsidRPr="00C616CC" w:rsidRDefault="002C6DD1" w:rsidP="002C6DD1">
      <w:pPr>
        <w:rPr>
          <w:sz w:val="22"/>
          <w:szCs w:val="22"/>
        </w:rPr>
      </w:pPr>
    </w:p>
    <w:p w:rsidR="002C6DD1" w:rsidRDefault="002C6DD1" w:rsidP="002C6DD1">
      <w:pPr>
        <w:rPr>
          <w:sz w:val="22"/>
          <w:szCs w:val="22"/>
        </w:rPr>
      </w:pPr>
      <w:r w:rsidRPr="00C616CC">
        <w:rPr>
          <w:sz w:val="22"/>
          <w:szCs w:val="22"/>
        </w:rPr>
        <w:t>2. __________________________________________________</w:t>
      </w:r>
      <w:r>
        <w:rPr>
          <w:sz w:val="22"/>
          <w:szCs w:val="22"/>
        </w:rPr>
        <w:t>_________________________</w:t>
      </w:r>
    </w:p>
    <w:p w:rsidR="002C6DD1" w:rsidRDefault="002C6DD1" w:rsidP="002C6DD1">
      <w:pPr>
        <w:rPr>
          <w:sz w:val="22"/>
          <w:szCs w:val="22"/>
        </w:rPr>
      </w:pPr>
      <w:r w:rsidRPr="00C616CC">
        <w:rPr>
          <w:sz w:val="22"/>
          <w:szCs w:val="22"/>
        </w:rPr>
        <w:t xml:space="preserve">              </w:t>
      </w:r>
      <w:r>
        <w:rPr>
          <w:sz w:val="22"/>
          <w:szCs w:val="22"/>
        </w:rPr>
        <w:t xml:space="preserve">                   </w:t>
      </w:r>
      <w:r w:rsidRPr="00C616CC">
        <w:rPr>
          <w:sz w:val="22"/>
          <w:szCs w:val="22"/>
        </w:rPr>
        <w:t xml:space="preserve"> (vārds, uzvārds, amats)</w:t>
      </w:r>
    </w:p>
    <w:p w:rsidR="002C6DD1" w:rsidRDefault="002C6DD1" w:rsidP="002C6DD1">
      <w:pPr>
        <w:rPr>
          <w:sz w:val="22"/>
          <w:szCs w:val="22"/>
        </w:rPr>
      </w:pPr>
    </w:p>
    <w:p w:rsidR="002C6DD1" w:rsidRPr="00C616CC" w:rsidRDefault="002C6DD1" w:rsidP="002C6DD1">
      <w:pPr>
        <w:rPr>
          <w:sz w:val="22"/>
          <w:szCs w:val="22"/>
        </w:rPr>
      </w:pPr>
      <w:r>
        <w:rPr>
          <w:sz w:val="22"/>
          <w:szCs w:val="22"/>
        </w:rPr>
        <w:t>3</w:t>
      </w:r>
      <w:r w:rsidRPr="00C616CC">
        <w:rPr>
          <w:sz w:val="22"/>
          <w:szCs w:val="22"/>
        </w:rPr>
        <w:t>. __________________________________________________</w:t>
      </w:r>
      <w:r>
        <w:rPr>
          <w:sz w:val="22"/>
          <w:szCs w:val="22"/>
        </w:rPr>
        <w:t>_________________________</w:t>
      </w:r>
    </w:p>
    <w:p w:rsidR="002C6DD1" w:rsidRPr="00C616CC" w:rsidRDefault="002C6DD1" w:rsidP="002C6DD1">
      <w:pPr>
        <w:rPr>
          <w:sz w:val="22"/>
          <w:szCs w:val="22"/>
        </w:rPr>
      </w:pPr>
      <w:r w:rsidRPr="00C616CC">
        <w:rPr>
          <w:sz w:val="22"/>
          <w:szCs w:val="22"/>
        </w:rPr>
        <w:t xml:space="preserve">              </w:t>
      </w:r>
      <w:r>
        <w:rPr>
          <w:sz w:val="22"/>
          <w:szCs w:val="22"/>
        </w:rPr>
        <w:t xml:space="preserve">                   </w:t>
      </w:r>
      <w:r w:rsidRPr="00C616CC">
        <w:rPr>
          <w:sz w:val="22"/>
          <w:szCs w:val="22"/>
        </w:rPr>
        <w:t xml:space="preserve"> (vārds, uzvārds, amats)</w:t>
      </w:r>
    </w:p>
    <w:p w:rsidR="002C6DD1" w:rsidRPr="00C616CC" w:rsidRDefault="002C6DD1" w:rsidP="002C6DD1">
      <w:pPr>
        <w:rPr>
          <w:sz w:val="22"/>
          <w:szCs w:val="22"/>
        </w:rPr>
      </w:pPr>
    </w:p>
    <w:p w:rsidR="002C6DD1" w:rsidRDefault="002C6DD1" w:rsidP="002C6DD1">
      <w:pPr>
        <w:rPr>
          <w:sz w:val="24"/>
          <w:szCs w:val="24"/>
        </w:rPr>
      </w:pPr>
    </w:p>
    <w:p w:rsidR="002C6DD1" w:rsidRPr="005C1E47" w:rsidRDefault="002C6DD1" w:rsidP="002C6DD1">
      <w:pPr>
        <w:rPr>
          <w:sz w:val="24"/>
          <w:szCs w:val="24"/>
        </w:rPr>
      </w:pPr>
      <w:r w:rsidRPr="005C1E47">
        <w:rPr>
          <w:sz w:val="24"/>
          <w:szCs w:val="24"/>
        </w:rPr>
        <w:t>Informāciju sagatavoja:</w:t>
      </w:r>
    </w:p>
    <w:p w:rsidR="002C6DD1" w:rsidRPr="00C616CC" w:rsidRDefault="002C6DD1" w:rsidP="002C6DD1">
      <w:pPr>
        <w:rPr>
          <w:sz w:val="22"/>
          <w:szCs w:val="22"/>
        </w:rPr>
      </w:pPr>
    </w:p>
    <w:p w:rsidR="002C6DD1" w:rsidRPr="00C616CC" w:rsidRDefault="002C6DD1" w:rsidP="002C6DD1">
      <w:pPr>
        <w:rPr>
          <w:b/>
          <w:sz w:val="22"/>
          <w:szCs w:val="22"/>
        </w:rPr>
      </w:pPr>
      <w:r w:rsidRPr="00C616CC">
        <w:rPr>
          <w:b/>
          <w:sz w:val="22"/>
          <w:szCs w:val="22"/>
        </w:rPr>
        <w:t>_____________________________________________</w:t>
      </w:r>
      <w:r>
        <w:rPr>
          <w:b/>
          <w:sz w:val="22"/>
          <w:szCs w:val="22"/>
        </w:rPr>
        <w:t>______________________________</w:t>
      </w:r>
    </w:p>
    <w:p w:rsidR="002C6DD1" w:rsidRPr="00C616CC" w:rsidRDefault="002C6DD1" w:rsidP="002C6DD1">
      <w:pPr>
        <w:rPr>
          <w:sz w:val="22"/>
          <w:szCs w:val="22"/>
        </w:rPr>
      </w:pPr>
      <w:r w:rsidRPr="00C616CC">
        <w:rPr>
          <w:b/>
          <w:sz w:val="22"/>
          <w:szCs w:val="22"/>
        </w:rPr>
        <w:t xml:space="preserve"> </w:t>
      </w:r>
      <w:r w:rsidRPr="00C616CC">
        <w:rPr>
          <w:sz w:val="22"/>
          <w:szCs w:val="22"/>
        </w:rPr>
        <w:t xml:space="preserve">                                 (vārds, uzvārds, amats)</w:t>
      </w:r>
    </w:p>
    <w:p w:rsidR="002C6DD1" w:rsidRPr="00C616CC" w:rsidRDefault="002C6DD1" w:rsidP="002C6DD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C6DD1" w:rsidRDefault="002C6DD1" w:rsidP="002C6DD1">
      <w:pPr>
        <w:ind w:left="720" w:firstLine="720"/>
        <w:rPr>
          <w:sz w:val="22"/>
          <w:szCs w:val="22"/>
        </w:rPr>
      </w:pPr>
      <w:r w:rsidRPr="00C616CC">
        <w:rPr>
          <w:sz w:val="22"/>
          <w:szCs w:val="22"/>
        </w:rPr>
        <w:t xml:space="preserve">                                                                  </w:t>
      </w:r>
      <w:r>
        <w:rPr>
          <w:sz w:val="22"/>
          <w:szCs w:val="22"/>
        </w:rPr>
        <w:tab/>
      </w:r>
      <w:r w:rsidRPr="00C616CC">
        <w:rPr>
          <w:sz w:val="22"/>
          <w:szCs w:val="22"/>
        </w:rPr>
        <w:t xml:space="preserve">     </w:t>
      </w:r>
    </w:p>
    <w:p w:rsidR="002C6DD1" w:rsidRDefault="002C6DD1" w:rsidP="002C6DD1">
      <w:pPr>
        <w:rPr>
          <w:sz w:val="22"/>
          <w:szCs w:val="22"/>
        </w:rPr>
      </w:pPr>
    </w:p>
    <w:p w:rsidR="002C6DD1" w:rsidRDefault="002C6DD1" w:rsidP="002C6DD1">
      <w:pPr>
        <w:rPr>
          <w:sz w:val="22"/>
          <w:szCs w:val="22"/>
        </w:rPr>
      </w:pPr>
    </w:p>
    <w:p w:rsidR="002C6DD1" w:rsidRPr="00C616CC" w:rsidRDefault="002C6DD1" w:rsidP="002C6DD1">
      <w:pPr>
        <w:rPr>
          <w:sz w:val="22"/>
          <w:szCs w:val="22"/>
        </w:rPr>
      </w:pPr>
      <w:r w:rsidRPr="00C616CC">
        <w:rPr>
          <w:b/>
          <w:sz w:val="22"/>
          <w:szCs w:val="22"/>
        </w:rPr>
        <w:t xml:space="preserve">Datums: </w:t>
      </w:r>
      <w:r w:rsidRPr="00C616CC">
        <w:rPr>
          <w:sz w:val="22"/>
          <w:szCs w:val="22"/>
        </w:rPr>
        <w:t>_________________</w:t>
      </w:r>
    </w:p>
    <w:p w:rsidR="004D074E" w:rsidRDefault="004D074E">
      <w:pPr>
        <w:spacing w:after="160" w:line="259" w:lineRule="auto"/>
        <w:rPr>
          <w:i/>
          <w:sz w:val="24"/>
          <w:szCs w:val="24"/>
        </w:rPr>
      </w:pPr>
    </w:p>
    <w:p w:rsidR="004D074E" w:rsidRPr="0082403F" w:rsidRDefault="004D074E" w:rsidP="004D074E">
      <w:pPr>
        <w:ind w:right="-1" w:firstLine="720"/>
        <w:jc w:val="both"/>
        <w:rPr>
          <w:bCs/>
          <w:i/>
          <w:iCs/>
          <w:sz w:val="24"/>
          <w:szCs w:val="24"/>
        </w:rPr>
      </w:pPr>
      <w:r w:rsidRPr="0082403F">
        <w:rPr>
          <w:i/>
          <w:iCs/>
          <w:sz w:val="24"/>
          <w:szCs w:val="24"/>
        </w:rPr>
        <w:t>Divas nedēļas pirms plānotā festivāla norises datuma</w:t>
      </w:r>
      <w:r w:rsidRPr="0082403F">
        <w:rPr>
          <w:bCs/>
          <w:i/>
          <w:iCs/>
          <w:sz w:val="24"/>
          <w:szCs w:val="24"/>
        </w:rPr>
        <w:t xml:space="preserve"> </w:t>
      </w:r>
      <w:r w:rsidRPr="0082403F">
        <w:rPr>
          <w:i/>
          <w:iCs/>
          <w:sz w:val="24"/>
          <w:szCs w:val="24"/>
        </w:rPr>
        <w:t xml:space="preserve">festivāla rīkotājs dalībnieku kolektīvu sarakstu iesūta </w:t>
      </w:r>
      <w:r w:rsidRPr="0082403F">
        <w:rPr>
          <w:bCs/>
          <w:i/>
          <w:iCs/>
          <w:sz w:val="24"/>
          <w:szCs w:val="24"/>
        </w:rPr>
        <w:t xml:space="preserve">VISC </w:t>
      </w:r>
      <w:r w:rsidRPr="0082403F">
        <w:rPr>
          <w:i/>
          <w:iCs/>
          <w:sz w:val="24"/>
        </w:rPr>
        <w:t xml:space="preserve">Interešu izglītības un audzināšanas darba nodaļā, e-pasts: </w:t>
      </w:r>
      <w:hyperlink r:id="rId10" w:history="1">
        <w:r w:rsidRPr="0082403F">
          <w:rPr>
            <w:rStyle w:val="Hyperlink"/>
            <w:i/>
            <w:iCs/>
            <w:color w:val="auto"/>
            <w:sz w:val="24"/>
          </w:rPr>
          <w:t>musdienu.deja@visc.gov.lv</w:t>
        </w:r>
      </w:hyperlink>
      <w:r w:rsidRPr="0082403F">
        <w:rPr>
          <w:i/>
          <w:iCs/>
          <w:sz w:val="24"/>
        </w:rPr>
        <w:t>.</w:t>
      </w:r>
    </w:p>
    <w:p w:rsidR="002C6DD1" w:rsidRDefault="002C6DD1">
      <w:pPr>
        <w:spacing w:after="160" w:line="259" w:lineRule="auto"/>
        <w:rPr>
          <w:i/>
          <w:sz w:val="24"/>
          <w:szCs w:val="24"/>
        </w:rPr>
      </w:pPr>
      <w:r>
        <w:rPr>
          <w:i/>
          <w:sz w:val="24"/>
          <w:szCs w:val="24"/>
        </w:rPr>
        <w:br w:type="page"/>
      </w:r>
    </w:p>
    <w:p w:rsidR="002C6DD1" w:rsidRPr="0036444F" w:rsidRDefault="002C6DD1" w:rsidP="002C6DD1">
      <w:pPr>
        <w:ind w:right="-1"/>
        <w:jc w:val="right"/>
        <w:rPr>
          <w:i/>
          <w:sz w:val="24"/>
          <w:szCs w:val="24"/>
        </w:rPr>
      </w:pPr>
      <w:r w:rsidRPr="0036444F">
        <w:rPr>
          <w:i/>
          <w:sz w:val="24"/>
          <w:szCs w:val="24"/>
        </w:rPr>
        <w:t>Pielikums Nr.</w:t>
      </w:r>
      <w:r w:rsidR="00720140">
        <w:rPr>
          <w:i/>
          <w:sz w:val="24"/>
          <w:szCs w:val="24"/>
        </w:rPr>
        <w:t>3</w:t>
      </w:r>
    </w:p>
    <w:p w:rsidR="002C6DD1" w:rsidRPr="003F5207" w:rsidRDefault="002C6DD1" w:rsidP="002C6DD1">
      <w:pPr>
        <w:ind w:right="-1"/>
        <w:jc w:val="center"/>
        <w:rPr>
          <w:sz w:val="24"/>
          <w:szCs w:val="24"/>
        </w:rPr>
      </w:pPr>
    </w:p>
    <w:p w:rsidR="002C6DD1" w:rsidRPr="003F5207" w:rsidRDefault="002C6DD1" w:rsidP="002C6DD1">
      <w:pPr>
        <w:ind w:right="-1"/>
        <w:jc w:val="center"/>
        <w:rPr>
          <w:caps/>
          <w:sz w:val="24"/>
          <w:szCs w:val="24"/>
        </w:rPr>
      </w:pPr>
      <w:r>
        <w:rPr>
          <w:caps/>
          <w:sz w:val="24"/>
          <w:szCs w:val="24"/>
        </w:rPr>
        <w:t>PĀRSKATS PAR</w:t>
      </w:r>
      <w:r w:rsidRPr="003F5207">
        <w:rPr>
          <w:caps/>
          <w:sz w:val="24"/>
          <w:szCs w:val="24"/>
        </w:rPr>
        <w:t xml:space="preserve"> </w:t>
      </w:r>
      <w:r>
        <w:rPr>
          <w:caps/>
          <w:sz w:val="24"/>
          <w:szCs w:val="24"/>
        </w:rPr>
        <w:t>NORISI</w:t>
      </w:r>
    </w:p>
    <w:p w:rsidR="002C6DD1" w:rsidRPr="003F5207" w:rsidRDefault="002C6DD1" w:rsidP="002C6DD1">
      <w:pPr>
        <w:ind w:right="-1"/>
        <w:jc w:val="center"/>
        <w:rPr>
          <w:caps/>
          <w:sz w:val="24"/>
          <w:szCs w:val="24"/>
        </w:rPr>
      </w:pPr>
    </w:p>
    <w:p w:rsidR="002C6DD1" w:rsidRDefault="002C6DD1" w:rsidP="002C6DD1">
      <w:pPr>
        <w:ind w:right="-1"/>
        <w:jc w:val="center"/>
        <w:rPr>
          <w:caps/>
          <w:sz w:val="24"/>
          <w:szCs w:val="24"/>
        </w:rPr>
      </w:pPr>
      <w:r>
        <w:rPr>
          <w:b/>
          <w:sz w:val="24"/>
          <w:szCs w:val="24"/>
        </w:rPr>
        <w:t>Bērnu un jauniešu mūsdienu deju festivāls</w:t>
      </w:r>
      <w:r w:rsidR="0093266B">
        <w:rPr>
          <w:b/>
          <w:sz w:val="24"/>
          <w:szCs w:val="24"/>
        </w:rPr>
        <w:t xml:space="preserve"> </w:t>
      </w:r>
      <w:r w:rsidR="0093266B" w:rsidRPr="00B228FE">
        <w:rPr>
          <w:b/>
          <w:sz w:val="24"/>
          <w:szCs w:val="24"/>
        </w:rPr>
        <w:t>“Deja laikā”</w:t>
      </w:r>
    </w:p>
    <w:p w:rsidR="002C6DD1" w:rsidRPr="0005571A" w:rsidRDefault="002C6DD1" w:rsidP="002C6DD1">
      <w:pPr>
        <w:ind w:right="-1"/>
        <w:jc w:val="center"/>
        <w:rPr>
          <w:caps/>
          <w:sz w:val="24"/>
          <w:szCs w:val="24"/>
        </w:rPr>
      </w:pPr>
    </w:p>
    <w:p w:rsidR="002C6DD1" w:rsidRPr="0005571A" w:rsidRDefault="002C6DD1" w:rsidP="002C6DD1">
      <w:pPr>
        <w:ind w:right="-1" w:firstLine="720"/>
        <w:jc w:val="both"/>
        <w:rPr>
          <w:bCs/>
          <w:i/>
          <w:iCs/>
          <w:sz w:val="20"/>
        </w:rPr>
      </w:pPr>
      <w:r w:rsidRPr="0005571A">
        <w:rPr>
          <w:bCs/>
          <w:i/>
          <w:iCs/>
          <w:sz w:val="20"/>
        </w:rPr>
        <w:t xml:space="preserve">Divu nedēļu laikā pēc pasākuma tā rīkotājs iesniedz VISC </w:t>
      </w:r>
      <w:r w:rsidRPr="0005571A">
        <w:rPr>
          <w:i/>
          <w:sz w:val="20"/>
        </w:rPr>
        <w:t xml:space="preserve">Interešu izglītības un audzināšanas darba nodaļā, e-pasts: </w:t>
      </w:r>
      <w:hyperlink r:id="rId11" w:history="1">
        <w:r w:rsidRPr="003B33F9">
          <w:rPr>
            <w:rStyle w:val="Hyperlink"/>
            <w:i/>
            <w:sz w:val="20"/>
          </w:rPr>
          <w:t>musdienu.deja@visc.gov.lv</w:t>
        </w:r>
      </w:hyperlink>
      <w:r>
        <w:rPr>
          <w:i/>
          <w:sz w:val="20"/>
        </w:rPr>
        <w:t xml:space="preserve"> </w:t>
      </w:r>
      <w:r>
        <w:rPr>
          <w:bCs/>
          <w:i/>
          <w:iCs/>
          <w:sz w:val="20"/>
        </w:rPr>
        <w:t>pārskatu par pasākuma norisi</w:t>
      </w:r>
      <w:r w:rsidRPr="0005571A">
        <w:rPr>
          <w:bCs/>
          <w:i/>
          <w:iCs/>
          <w:sz w:val="20"/>
        </w:rPr>
        <w:t xml:space="preserve">. </w:t>
      </w:r>
    </w:p>
    <w:p w:rsidR="002C6DD1" w:rsidRPr="003F5207" w:rsidRDefault="002C6DD1" w:rsidP="002C6DD1">
      <w:pPr>
        <w:ind w:right="-1"/>
        <w:rPr>
          <w:i/>
          <w:sz w:val="24"/>
          <w:szCs w:val="24"/>
        </w:rPr>
      </w:pPr>
    </w:p>
    <w:p w:rsidR="002C6DD1" w:rsidRPr="00556D3E" w:rsidRDefault="002C6DD1" w:rsidP="002C6DD1">
      <w:pPr>
        <w:numPr>
          <w:ilvl w:val="0"/>
          <w:numId w:val="16"/>
        </w:numPr>
        <w:ind w:left="284" w:right="-1" w:hanging="284"/>
        <w:rPr>
          <w:i/>
          <w:sz w:val="24"/>
          <w:szCs w:val="24"/>
        </w:rPr>
      </w:pPr>
      <w:r w:rsidRPr="00105D9E">
        <w:rPr>
          <w:b/>
          <w:sz w:val="24"/>
          <w:szCs w:val="24"/>
        </w:rPr>
        <w:t xml:space="preserve">Pasākuma norises vieta </w:t>
      </w:r>
      <w:r w:rsidRPr="00556D3E">
        <w:rPr>
          <w:i/>
          <w:sz w:val="24"/>
          <w:szCs w:val="24"/>
        </w:rPr>
        <w:t>(pašvaldība/ iestāde) _________________________</w:t>
      </w:r>
      <w:r w:rsidR="00646BC1">
        <w:rPr>
          <w:i/>
          <w:sz w:val="24"/>
          <w:szCs w:val="24"/>
        </w:rPr>
        <w:t>____</w:t>
      </w:r>
    </w:p>
    <w:p w:rsidR="002C6DD1" w:rsidRPr="00556D3E" w:rsidRDefault="002C6DD1" w:rsidP="002C6DD1">
      <w:pPr>
        <w:ind w:left="284" w:right="-1" w:hanging="284"/>
        <w:rPr>
          <w:sz w:val="24"/>
          <w:szCs w:val="24"/>
        </w:rPr>
      </w:pPr>
    </w:p>
    <w:p w:rsidR="002C6DD1" w:rsidRDefault="002C6DD1" w:rsidP="002C6DD1">
      <w:pPr>
        <w:numPr>
          <w:ilvl w:val="0"/>
          <w:numId w:val="16"/>
        </w:numPr>
        <w:ind w:left="284" w:right="-1" w:hanging="284"/>
        <w:rPr>
          <w:sz w:val="24"/>
          <w:szCs w:val="24"/>
        </w:rPr>
      </w:pPr>
      <w:r>
        <w:rPr>
          <w:b/>
          <w:sz w:val="24"/>
          <w:szCs w:val="24"/>
        </w:rPr>
        <w:t>Pasākuma</w:t>
      </w:r>
      <w:r w:rsidRPr="00105D9E">
        <w:rPr>
          <w:b/>
          <w:sz w:val="24"/>
          <w:szCs w:val="24"/>
        </w:rPr>
        <w:t xml:space="preserve"> datums</w:t>
      </w:r>
      <w:r>
        <w:rPr>
          <w:sz w:val="24"/>
          <w:szCs w:val="24"/>
        </w:rPr>
        <w:t xml:space="preserve"> ___________________________________________</w:t>
      </w:r>
      <w:r w:rsidR="00646BC1">
        <w:rPr>
          <w:sz w:val="24"/>
          <w:szCs w:val="24"/>
        </w:rPr>
        <w:t>_________</w:t>
      </w:r>
    </w:p>
    <w:p w:rsidR="002C6DD1" w:rsidRDefault="002C6DD1" w:rsidP="002C6DD1">
      <w:pPr>
        <w:ind w:left="284" w:right="-1" w:hanging="284"/>
        <w:rPr>
          <w:sz w:val="24"/>
          <w:szCs w:val="24"/>
        </w:rPr>
      </w:pPr>
    </w:p>
    <w:p w:rsidR="002C6DD1" w:rsidRPr="003F5207" w:rsidRDefault="002C6DD1" w:rsidP="002C6DD1">
      <w:pPr>
        <w:numPr>
          <w:ilvl w:val="0"/>
          <w:numId w:val="16"/>
        </w:numPr>
        <w:ind w:left="284" w:right="-1" w:hanging="284"/>
        <w:rPr>
          <w:sz w:val="24"/>
          <w:szCs w:val="24"/>
        </w:rPr>
      </w:pPr>
      <w:r>
        <w:rPr>
          <w:b/>
          <w:sz w:val="24"/>
          <w:szCs w:val="24"/>
        </w:rPr>
        <w:t>P</w:t>
      </w:r>
      <w:r w:rsidRPr="00694749">
        <w:rPr>
          <w:b/>
          <w:sz w:val="24"/>
          <w:szCs w:val="24"/>
        </w:rPr>
        <w:t>asākuma rīkotāj</w:t>
      </w:r>
      <w:r>
        <w:rPr>
          <w:b/>
          <w:sz w:val="24"/>
          <w:szCs w:val="24"/>
        </w:rPr>
        <w:t>s</w:t>
      </w:r>
      <w:r w:rsidRPr="00694749">
        <w:rPr>
          <w:b/>
          <w:sz w:val="24"/>
          <w:szCs w:val="24"/>
        </w:rPr>
        <w:t xml:space="preserve"> </w:t>
      </w:r>
      <w:r>
        <w:rPr>
          <w:b/>
          <w:sz w:val="24"/>
          <w:szCs w:val="24"/>
        </w:rPr>
        <w:t>____________________________________________________</w:t>
      </w:r>
    </w:p>
    <w:p w:rsidR="002C6DD1" w:rsidRDefault="002C6DD1" w:rsidP="002C6DD1">
      <w:pPr>
        <w:ind w:left="284" w:right="-1" w:hanging="284"/>
        <w:rPr>
          <w:sz w:val="24"/>
          <w:szCs w:val="24"/>
        </w:rPr>
      </w:pPr>
    </w:p>
    <w:p w:rsidR="002C6DD1" w:rsidRDefault="002C6DD1" w:rsidP="002C6DD1">
      <w:pPr>
        <w:numPr>
          <w:ilvl w:val="0"/>
          <w:numId w:val="16"/>
        </w:numPr>
        <w:ind w:left="284" w:right="-1" w:hanging="284"/>
        <w:rPr>
          <w:sz w:val="24"/>
          <w:szCs w:val="24"/>
        </w:rPr>
      </w:pPr>
      <w:r>
        <w:rPr>
          <w:sz w:val="24"/>
          <w:szCs w:val="24"/>
        </w:rPr>
        <w:t xml:space="preserve">Pasākuma norises/norišu īss apraksts/novērtējums: </w:t>
      </w:r>
    </w:p>
    <w:p w:rsidR="002C6DD1" w:rsidRPr="003F5207" w:rsidRDefault="002C6DD1" w:rsidP="002C6DD1">
      <w:pPr>
        <w:ind w:left="284" w:right="-1" w:hanging="284"/>
        <w:rPr>
          <w:sz w:val="24"/>
          <w:szCs w:val="24"/>
        </w:rPr>
      </w:pPr>
      <w:r w:rsidRPr="003F5207">
        <w:rPr>
          <w:sz w:val="24"/>
          <w:szCs w:val="24"/>
        </w:rPr>
        <w:t>_____________________________</w:t>
      </w:r>
      <w:r>
        <w:rPr>
          <w:sz w:val="24"/>
          <w:szCs w:val="24"/>
        </w:rPr>
        <w:t>_______________________</w:t>
      </w:r>
      <w:r w:rsidRPr="003F5207">
        <w:rPr>
          <w:sz w:val="24"/>
          <w:szCs w:val="24"/>
        </w:rPr>
        <w:t>___________________</w:t>
      </w:r>
    </w:p>
    <w:p w:rsidR="002C6DD1" w:rsidRPr="003F5207" w:rsidRDefault="002C6DD1" w:rsidP="002C6DD1">
      <w:pPr>
        <w:ind w:left="284" w:right="-1" w:hanging="284"/>
        <w:rPr>
          <w:sz w:val="24"/>
          <w:szCs w:val="24"/>
        </w:rPr>
      </w:pPr>
      <w:r w:rsidRPr="003F5207">
        <w:rPr>
          <w:sz w:val="24"/>
          <w:szCs w:val="24"/>
        </w:rPr>
        <w:t>____________________________________________</w:t>
      </w:r>
      <w:r>
        <w:rPr>
          <w:sz w:val="24"/>
          <w:szCs w:val="24"/>
        </w:rPr>
        <w:t>_______________________</w:t>
      </w:r>
      <w:r w:rsidRPr="003F5207">
        <w:rPr>
          <w:sz w:val="24"/>
          <w:szCs w:val="24"/>
        </w:rPr>
        <w:t>____</w:t>
      </w:r>
    </w:p>
    <w:p w:rsidR="002C6DD1" w:rsidRDefault="002C6DD1" w:rsidP="002C6DD1">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C6DD1" w:rsidRPr="003F5207" w:rsidRDefault="002C6DD1" w:rsidP="002C6DD1">
      <w:pPr>
        <w:ind w:left="284" w:right="-1" w:hanging="284"/>
        <w:rPr>
          <w:sz w:val="24"/>
          <w:szCs w:val="24"/>
        </w:rPr>
      </w:pPr>
      <w:r w:rsidRPr="003F5207">
        <w:rPr>
          <w:sz w:val="24"/>
          <w:szCs w:val="24"/>
        </w:rPr>
        <w:t>____________________________________________</w:t>
      </w:r>
      <w:r>
        <w:rPr>
          <w:sz w:val="24"/>
          <w:szCs w:val="24"/>
        </w:rPr>
        <w:t>_______________________</w:t>
      </w:r>
      <w:r w:rsidRPr="003F5207">
        <w:rPr>
          <w:sz w:val="24"/>
          <w:szCs w:val="24"/>
        </w:rPr>
        <w:t>____</w:t>
      </w:r>
    </w:p>
    <w:p w:rsidR="002C6DD1" w:rsidRDefault="002C6DD1" w:rsidP="002C6DD1">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C6DD1" w:rsidRPr="003F5207" w:rsidRDefault="002C6DD1" w:rsidP="002C6DD1">
      <w:pPr>
        <w:ind w:left="284" w:right="-1" w:hanging="284"/>
        <w:rPr>
          <w:sz w:val="24"/>
          <w:szCs w:val="24"/>
        </w:rPr>
      </w:pPr>
      <w:r w:rsidRPr="003F5207">
        <w:rPr>
          <w:sz w:val="24"/>
          <w:szCs w:val="24"/>
        </w:rPr>
        <w:t>____________________________________________</w:t>
      </w:r>
      <w:r>
        <w:rPr>
          <w:sz w:val="24"/>
          <w:szCs w:val="24"/>
        </w:rPr>
        <w:t>_______________________</w:t>
      </w:r>
      <w:r w:rsidRPr="003F5207">
        <w:rPr>
          <w:sz w:val="24"/>
          <w:szCs w:val="24"/>
        </w:rPr>
        <w:t>____</w:t>
      </w:r>
    </w:p>
    <w:p w:rsidR="002C6DD1" w:rsidRDefault="002C6DD1" w:rsidP="002C6DD1">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26333" w:rsidRDefault="00226333" w:rsidP="00226333">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26333" w:rsidRPr="003F5207" w:rsidRDefault="00226333" w:rsidP="00226333">
      <w:pPr>
        <w:ind w:left="284" w:right="-1" w:hanging="284"/>
        <w:rPr>
          <w:sz w:val="24"/>
          <w:szCs w:val="24"/>
        </w:rPr>
      </w:pPr>
      <w:r w:rsidRPr="003F5207">
        <w:rPr>
          <w:sz w:val="24"/>
          <w:szCs w:val="24"/>
        </w:rPr>
        <w:t>____________________________________________</w:t>
      </w:r>
      <w:r>
        <w:rPr>
          <w:sz w:val="24"/>
          <w:szCs w:val="24"/>
        </w:rPr>
        <w:t>_______________________</w:t>
      </w:r>
      <w:r w:rsidRPr="003F5207">
        <w:rPr>
          <w:sz w:val="24"/>
          <w:szCs w:val="24"/>
        </w:rPr>
        <w:t>____</w:t>
      </w:r>
    </w:p>
    <w:p w:rsidR="00226333" w:rsidRDefault="00226333" w:rsidP="00226333">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720140" w:rsidRDefault="00720140" w:rsidP="00720140">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720140" w:rsidRPr="003F5207" w:rsidRDefault="00720140" w:rsidP="00720140">
      <w:pPr>
        <w:ind w:left="284" w:right="-1" w:hanging="284"/>
        <w:rPr>
          <w:sz w:val="24"/>
          <w:szCs w:val="24"/>
        </w:rPr>
      </w:pPr>
      <w:r w:rsidRPr="003F5207">
        <w:rPr>
          <w:sz w:val="24"/>
          <w:szCs w:val="24"/>
        </w:rPr>
        <w:t>____________________________________________</w:t>
      </w:r>
      <w:r>
        <w:rPr>
          <w:sz w:val="24"/>
          <w:szCs w:val="24"/>
        </w:rPr>
        <w:t>_______________________</w:t>
      </w:r>
      <w:r w:rsidRPr="003F5207">
        <w:rPr>
          <w:sz w:val="24"/>
          <w:szCs w:val="24"/>
        </w:rPr>
        <w:t>____</w:t>
      </w:r>
    </w:p>
    <w:p w:rsidR="00720140" w:rsidRDefault="00720140" w:rsidP="00720140">
      <w:pPr>
        <w:ind w:left="284" w:right="-1" w:hanging="284"/>
        <w:rPr>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26333" w:rsidRPr="003F5207" w:rsidRDefault="00226333" w:rsidP="00226333">
      <w:pPr>
        <w:ind w:left="284" w:right="-1" w:hanging="284"/>
        <w:rPr>
          <w:sz w:val="24"/>
          <w:szCs w:val="24"/>
        </w:rPr>
      </w:pPr>
    </w:p>
    <w:p w:rsidR="002C6DD1" w:rsidRDefault="002C6DD1" w:rsidP="002C6DD1">
      <w:pPr>
        <w:pStyle w:val="ListParagraph"/>
        <w:rPr>
          <w:sz w:val="24"/>
          <w:szCs w:val="24"/>
        </w:rPr>
      </w:pPr>
    </w:p>
    <w:p w:rsidR="002C6DD1" w:rsidRPr="002C6DD1" w:rsidRDefault="002C6DD1" w:rsidP="002C6DD1">
      <w:pPr>
        <w:pStyle w:val="ListParagraph"/>
        <w:numPr>
          <w:ilvl w:val="0"/>
          <w:numId w:val="16"/>
        </w:numPr>
        <w:ind w:left="284" w:right="-1"/>
        <w:rPr>
          <w:sz w:val="24"/>
          <w:szCs w:val="24"/>
        </w:rPr>
      </w:pPr>
      <w:r w:rsidRPr="002C6DD1">
        <w:rPr>
          <w:b/>
          <w:sz w:val="24"/>
          <w:szCs w:val="24"/>
        </w:rPr>
        <w:t>Pasākuma foto galerija un video fiksācija</w:t>
      </w:r>
      <w:r w:rsidRPr="002C6DD1">
        <w:rPr>
          <w:sz w:val="24"/>
          <w:szCs w:val="24"/>
        </w:rPr>
        <w:t xml:space="preserve"> pieejama šeit (norādīta mājaslapas adrese un/ vai saite uz pieejamo materiālu): ______________________________________________________</w:t>
      </w:r>
      <w:r>
        <w:rPr>
          <w:sz w:val="24"/>
          <w:szCs w:val="24"/>
        </w:rPr>
        <w:t>____________________</w:t>
      </w:r>
    </w:p>
    <w:p w:rsidR="002C6DD1" w:rsidRPr="002C6DD1" w:rsidRDefault="002C6DD1" w:rsidP="002C6DD1">
      <w:pPr>
        <w:pStyle w:val="ListParagraph"/>
        <w:ind w:left="833" w:right="-1"/>
        <w:rPr>
          <w:sz w:val="24"/>
          <w:szCs w:val="24"/>
        </w:rPr>
      </w:pPr>
    </w:p>
    <w:p w:rsidR="002C6DD1" w:rsidRDefault="002C6DD1" w:rsidP="002C6DD1">
      <w:pPr>
        <w:ind w:right="-1"/>
        <w:rPr>
          <w:sz w:val="24"/>
          <w:szCs w:val="24"/>
        </w:rPr>
      </w:pPr>
    </w:p>
    <w:p w:rsidR="002C6DD1" w:rsidRDefault="002C6DD1" w:rsidP="002C6DD1">
      <w:pPr>
        <w:pStyle w:val="ListParagraph"/>
        <w:numPr>
          <w:ilvl w:val="0"/>
          <w:numId w:val="16"/>
        </w:numPr>
        <w:ind w:left="284" w:right="-1"/>
        <w:rPr>
          <w:b/>
          <w:sz w:val="24"/>
          <w:szCs w:val="24"/>
        </w:rPr>
      </w:pPr>
      <w:r>
        <w:rPr>
          <w:b/>
          <w:sz w:val="24"/>
          <w:szCs w:val="24"/>
        </w:rPr>
        <w:t>Papildus informācija pēc nepieciešamības</w:t>
      </w:r>
    </w:p>
    <w:p w:rsidR="002C6DD1" w:rsidRPr="002C6DD1" w:rsidRDefault="002C6DD1" w:rsidP="002C6DD1">
      <w:pPr>
        <w:pStyle w:val="ListParagraph"/>
        <w:ind w:left="284" w:right="-1"/>
        <w:rPr>
          <w:sz w:val="24"/>
          <w:szCs w:val="24"/>
        </w:rPr>
      </w:pPr>
      <w:r w:rsidRPr="002C6DD1">
        <w:rPr>
          <w:sz w:val="24"/>
          <w:szCs w:val="24"/>
        </w:rPr>
        <w:t>_______________________________________________________________________</w:t>
      </w:r>
    </w:p>
    <w:p w:rsidR="002C6DD1" w:rsidRPr="002C6DD1" w:rsidRDefault="002C6DD1" w:rsidP="002C6DD1">
      <w:pPr>
        <w:pStyle w:val="ListParagraph"/>
        <w:ind w:left="284" w:right="-1"/>
        <w:rPr>
          <w:sz w:val="24"/>
          <w:szCs w:val="24"/>
        </w:rPr>
      </w:pPr>
      <w:r w:rsidRPr="002C6DD1">
        <w:rPr>
          <w:sz w:val="24"/>
          <w:szCs w:val="24"/>
        </w:rPr>
        <w:t>_______________________________________________________________________</w:t>
      </w:r>
    </w:p>
    <w:p w:rsidR="002C6DD1" w:rsidRPr="002C6DD1" w:rsidRDefault="002C6DD1" w:rsidP="002C6DD1">
      <w:pPr>
        <w:pStyle w:val="ListParagraph"/>
        <w:ind w:left="284" w:right="-1"/>
        <w:rPr>
          <w:sz w:val="24"/>
          <w:szCs w:val="24"/>
        </w:rPr>
      </w:pPr>
      <w:r w:rsidRPr="002C6DD1">
        <w:rPr>
          <w:sz w:val="24"/>
          <w:szCs w:val="24"/>
        </w:rPr>
        <w:t>_______________________________________________________________________</w:t>
      </w:r>
    </w:p>
    <w:p w:rsidR="002C6DD1" w:rsidRPr="002C6DD1" w:rsidRDefault="002C6DD1" w:rsidP="002C6DD1">
      <w:pPr>
        <w:pStyle w:val="ListParagraph"/>
        <w:ind w:left="284" w:right="-1"/>
        <w:rPr>
          <w:sz w:val="24"/>
          <w:szCs w:val="24"/>
        </w:rPr>
      </w:pPr>
      <w:r w:rsidRPr="002C6DD1">
        <w:rPr>
          <w:sz w:val="24"/>
          <w:szCs w:val="24"/>
        </w:rPr>
        <w:t>_______________________________________________________________________</w:t>
      </w:r>
    </w:p>
    <w:p w:rsidR="002C6DD1" w:rsidRPr="002C6DD1" w:rsidRDefault="002C6DD1" w:rsidP="002C6DD1">
      <w:pPr>
        <w:pStyle w:val="ListParagraph"/>
        <w:ind w:left="284" w:right="-1"/>
        <w:rPr>
          <w:b/>
          <w:sz w:val="24"/>
          <w:szCs w:val="24"/>
        </w:rPr>
      </w:pPr>
      <w:r w:rsidRPr="003F5207">
        <w:rPr>
          <w:sz w:val="24"/>
          <w:szCs w:val="24"/>
        </w:rPr>
        <w:t>___________________________</w:t>
      </w:r>
      <w:r>
        <w:rPr>
          <w:sz w:val="24"/>
          <w:szCs w:val="24"/>
        </w:rPr>
        <w:t>_______________________</w:t>
      </w:r>
      <w:r w:rsidRPr="003F5207">
        <w:rPr>
          <w:sz w:val="24"/>
          <w:szCs w:val="24"/>
        </w:rPr>
        <w:t>_____________________</w:t>
      </w:r>
    </w:p>
    <w:p w:rsidR="002C6DD1" w:rsidRDefault="002C6DD1" w:rsidP="002C6DD1">
      <w:pPr>
        <w:ind w:left="284" w:right="-1"/>
        <w:rPr>
          <w:sz w:val="24"/>
          <w:szCs w:val="24"/>
        </w:rPr>
      </w:pPr>
    </w:p>
    <w:p w:rsidR="00720140" w:rsidRDefault="00720140" w:rsidP="002C6DD1">
      <w:pPr>
        <w:ind w:left="284" w:right="-1"/>
        <w:rPr>
          <w:sz w:val="24"/>
          <w:szCs w:val="24"/>
        </w:rPr>
      </w:pPr>
    </w:p>
    <w:p w:rsidR="00720140" w:rsidRDefault="00720140" w:rsidP="002C6DD1">
      <w:pPr>
        <w:ind w:left="284" w:right="-1"/>
        <w:rPr>
          <w:sz w:val="24"/>
          <w:szCs w:val="24"/>
        </w:rPr>
      </w:pPr>
    </w:p>
    <w:p w:rsidR="002C6DD1" w:rsidRDefault="002C6DD1" w:rsidP="002C6DD1">
      <w:pPr>
        <w:ind w:right="-1"/>
        <w:rPr>
          <w:sz w:val="24"/>
          <w:szCs w:val="24"/>
        </w:rPr>
      </w:pPr>
    </w:p>
    <w:p w:rsidR="002C6DD1" w:rsidRPr="002C6DD1" w:rsidRDefault="002C6DD1" w:rsidP="002C6DD1">
      <w:pPr>
        <w:ind w:right="-1"/>
        <w:rPr>
          <w:sz w:val="24"/>
          <w:szCs w:val="24"/>
        </w:rPr>
      </w:pPr>
      <w:r w:rsidRPr="002C6DD1">
        <w:rPr>
          <w:sz w:val="24"/>
          <w:szCs w:val="24"/>
        </w:rPr>
        <w:t>Pārskata iesniedzējs_____________________ (vārds, uzvārds)</w:t>
      </w:r>
      <w:r w:rsidR="00720140">
        <w:rPr>
          <w:sz w:val="24"/>
          <w:szCs w:val="24"/>
        </w:rPr>
        <w:t xml:space="preserve"> __________________(paraksts)</w:t>
      </w:r>
    </w:p>
    <w:p w:rsidR="002C6DD1" w:rsidRPr="002C6DD1" w:rsidRDefault="002C6DD1" w:rsidP="002C6DD1">
      <w:pPr>
        <w:ind w:right="-1"/>
        <w:rPr>
          <w:sz w:val="24"/>
          <w:szCs w:val="24"/>
        </w:rPr>
      </w:pPr>
      <w:r w:rsidRPr="002C6DD1">
        <w:rPr>
          <w:sz w:val="24"/>
          <w:szCs w:val="24"/>
        </w:rPr>
        <w:t>Kontakttālrunis, e</w:t>
      </w:r>
      <w:r w:rsidR="00E228A6">
        <w:rPr>
          <w:sz w:val="24"/>
          <w:szCs w:val="24"/>
        </w:rPr>
        <w:t>-</w:t>
      </w:r>
      <w:r w:rsidRPr="002C6DD1">
        <w:rPr>
          <w:sz w:val="24"/>
          <w:szCs w:val="24"/>
        </w:rPr>
        <w:t>pasta adrese _____________________________</w:t>
      </w:r>
    </w:p>
    <w:p w:rsidR="002C6DD1" w:rsidRPr="002C6DD1" w:rsidRDefault="002C6DD1" w:rsidP="002C6DD1">
      <w:pPr>
        <w:ind w:right="-1"/>
        <w:rPr>
          <w:sz w:val="24"/>
          <w:szCs w:val="24"/>
        </w:rPr>
      </w:pPr>
      <w:r w:rsidRPr="002C6DD1">
        <w:rPr>
          <w:sz w:val="24"/>
          <w:szCs w:val="24"/>
        </w:rPr>
        <w:t>Datums _____________________________</w:t>
      </w:r>
    </w:p>
    <w:p w:rsidR="00E1111D" w:rsidRDefault="00E1111D" w:rsidP="00E228A6">
      <w:pPr>
        <w:spacing w:after="160" w:line="259" w:lineRule="auto"/>
        <w:rPr>
          <w:i/>
          <w:sz w:val="24"/>
          <w:szCs w:val="24"/>
        </w:rPr>
      </w:pPr>
    </w:p>
    <w:sectPr w:rsidR="00E1111D" w:rsidSect="002C6DD1">
      <w:pgSz w:w="11906" w:h="16838"/>
      <w:pgMar w:top="851"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2BD"/>
    <w:multiLevelType w:val="multilevel"/>
    <w:tmpl w:val="801AEAEC"/>
    <w:lvl w:ilvl="0">
      <w:start w:val="1"/>
      <w:numFmt w:val="decimal"/>
      <w:lvlText w:val="%1."/>
      <w:lvlJc w:val="left"/>
      <w:pPr>
        <w:ind w:left="1080" w:hanging="360"/>
      </w:pPr>
      <w:rPr>
        <w:rFonts w:hint="default"/>
      </w:rPr>
    </w:lvl>
    <w:lvl w:ilvl="1">
      <w:start w:val="1"/>
      <w:numFmt w:val="decimal"/>
      <w:isLgl/>
      <w:lvlText w:val="%1.%2."/>
      <w:lvlJc w:val="left"/>
      <w:pPr>
        <w:ind w:left="1473" w:hanging="480"/>
      </w:pPr>
      <w:rPr>
        <w:rFonts w:ascii="Times New Roman" w:hAnsi="Times New Roman" w:cs="Times New Roman"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27A253B"/>
    <w:multiLevelType w:val="hybridMultilevel"/>
    <w:tmpl w:val="6A7A5198"/>
    <w:lvl w:ilvl="0" w:tplc="F4FC08E4">
      <w:numFmt w:val="bullet"/>
      <w:lvlText w:val="-"/>
      <w:lvlJc w:val="left"/>
      <w:pPr>
        <w:ind w:left="1069" w:hanging="360"/>
      </w:pPr>
      <w:rPr>
        <w:rFonts w:ascii="Times New Roman" w:eastAsia="Calibri" w:hAnsi="Times New Roman" w:cs="Times New Roman" w:hint="default"/>
        <w:i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2D608FF"/>
    <w:multiLevelType w:val="hybridMultilevel"/>
    <w:tmpl w:val="806AEA9A"/>
    <w:lvl w:ilvl="0" w:tplc="BF188A98">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4D20C0E"/>
    <w:multiLevelType w:val="multilevel"/>
    <w:tmpl w:val="E738030A"/>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0BDB02B1"/>
    <w:multiLevelType w:val="hybridMultilevel"/>
    <w:tmpl w:val="432A03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AD7E79"/>
    <w:multiLevelType w:val="hybridMultilevel"/>
    <w:tmpl w:val="0F04540C"/>
    <w:lvl w:ilvl="0" w:tplc="7F3ECF88">
      <w:start w:val="3"/>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9360AD"/>
    <w:multiLevelType w:val="hybridMultilevel"/>
    <w:tmpl w:val="D04684EE"/>
    <w:lvl w:ilvl="0" w:tplc="B510DAC2">
      <w:start w:val="1"/>
      <w:numFmt w:val="decimal"/>
      <w:lvlText w:val="%1."/>
      <w:lvlJc w:val="left"/>
      <w:pPr>
        <w:ind w:left="833"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4F71B8"/>
    <w:multiLevelType w:val="multilevel"/>
    <w:tmpl w:val="BC8607B8"/>
    <w:lvl w:ilvl="0">
      <w:start w:val="13"/>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B36327"/>
    <w:multiLevelType w:val="multilevel"/>
    <w:tmpl w:val="07129AB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E6C2ECB"/>
    <w:multiLevelType w:val="multilevel"/>
    <w:tmpl w:val="91444824"/>
    <w:lvl w:ilvl="0">
      <w:start w:val="11"/>
      <w:numFmt w:val="decimal"/>
      <w:lvlText w:val="%1."/>
      <w:lvlJc w:val="left"/>
      <w:pPr>
        <w:ind w:left="720" w:hanging="360"/>
      </w:pPr>
      <w:rPr>
        <w:b w:val="0"/>
        <w:i w:val="0"/>
      </w:rPr>
    </w:lvl>
    <w:lvl w:ilvl="1">
      <w:start w:val="1"/>
      <w:numFmt w:val="decimal"/>
      <w:isLgl/>
      <w:lvlText w:val="%1.%2."/>
      <w:lvlJc w:val="left"/>
      <w:pPr>
        <w:ind w:left="1473" w:hanging="480"/>
      </w:pPr>
      <w:rPr>
        <w:i w:val="0"/>
        <w:strike w:val="0"/>
        <w:dstrike w:val="0"/>
        <w:color w:val="auto"/>
        <w:sz w:val="24"/>
        <w:u w:val="none"/>
        <w:effect w:val="none"/>
      </w:rPr>
    </w:lvl>
    <w:lvl w:ilvl="2">
      <w:start w:val="1"/>
      <w:numFmt w:val="decimal"/>
      <w:isLgl/>
      <w:lvlText w:val="%1.%2.%3."/>
      <w:lvlJc w:val="left"/>
      <w:pPr>
        <w:ind w:left="1778" w:hanging="720"/>
      </w:pPr>
      <w:rPr>
        <w:strike w:val="0"/>
        <w:dstrike w:val="0"/>
        <w:color w:val="auto"/>
        <w:sz w:val="24"/>
        <w:u w:val="none"/>
        <w:effect w:val="none"/>
      </w:rPr>
    </w:lvl>
    <w:lvl w:ilvl="3">
      <w:start w:val="1"/>
      <w:numFmt w:val="decimal"/>
      <w:isLgl/>
      <w:lvlText w:val="%1.%2.%3.%4."/>
      <w:lvlJc w:val="left"/>
      <w:pPr>
        <w:ind w:left="2127" w:hanging="720"/>
      </w:pPr>
      <w:rPr>
        <w:strike w:val="0"/>
        <w:dstrike w:val="0"/>
        <w:color w:val="auto"/>
        <w:sz w:val="24"/>
        <w:u w:val="none"/>
        <w:effect w:val="none"/>
      </w:rPr>
    </w:lvl>
    <w:lvl w:ilvl="4">
      <w:start w:val="1"/>
      <w:numFmt w:val="decimal"/>
      <w:isLgl/>
      <w:lvlText w:val="%1.%2.%3.%4.%5."/>
      <w:lvlJc w:val="left"/>
      <w:pPr>
        <w:ind w:left="2836" w:hanging="1080"/>
      </w:pPr>
      <w:rPr>
        <w:strike w:val="0"/>
        <w:dstrike w:val="0"/>
        <w:color w:val="auto"/>
        <w:sz w:val="24"/>
        <w:u w:val="none"/>
        <w:effect w:val="none"/>
      </w:rPr>
    </w:lvl>
    <w:lvl w:ilvl="5">
      <w:start w:val="1"/>
      <w:numFmt w:val="decimal"/>
      <w:isLgl/>
      <w:lvlText w:val="%1.%2.%3.%4.%5.%6."/>
      <w:lvlJc w:val="left"/>
      <w:pPr>
        <w:ind w:left="3185" w:hanging="1080"/>
      </w:pPr>
      <w:rPr>
        <w:strike w:val="0"/>
        <w:dstrike w:val="0"/>
        <w:color w:val="auto"/>
        <w:sz w:val="24"/>
        <w:u w:val="none"/>
        <w:effect w:val="none"/>
      </w:rPr>
    </w:lvl>
    <w:lvl w:ilvl="6">
      <w:start w:val="1"/>
      <w:numFmt w:val="decimal"/>
      <w:isLgl/>
      <w:lvlText w:val="%1.%2.%3.%4.%5.%6.%7."/>
      <w:lvlJc w:val="left"/>
      <w:pPr>
        <w:ind w:left="3894" w:hanging="1440"/>
      </w:pPr>
      <w:rPr>
        <w:strike w:val="0"/>
        <w:dstrike w:val="0"/>
        <w:color w:val="auto"/>
        <w:sz w:val="24"/>
        <w:u w:val="none"/>
        <w:effect w:val="none"/>
      </w:rPr>
    </w:lvl>
    <w:lvl w:ilvl="7">
      <w:start w:val="1"/>
      <w:numFmt w:val="decimal"/>
      <w:isLgl/>
      <w:lvlText w:val="%1.%2.%3.%4.%5.%6.%7.%8."/>
      <w:lvlJc w:val="left"/>
      <w:pPr>
        <w:ind w:left="4243" w:hanging="1440"/>
      </w:pPr>
      <w:rPr>
        <w:strike w:val="0"/>
        <w:dstrike w:val="0"/>
        <w:color w:val="auto"/>
        <w:sz w:val="24"/>
        <w:u w:val="none"/>
        <w:effect w:val="none"/>
      </w:rPr>
    </w:lvl>
    <w:lvl w:ilvl="8">
      <w:start w:val="1"/>
      <w:numFmt w:val="decimal"/>
      <w:isLgl/>
      <w:lvlText w:val="%1.%2.%3.%4.%5.%6.%7.%8.%9."/>
      <w:lvlJc w:val="left"/>
      <w:pPr>
        <w:ind w:left="4952" w:hanging="1800"/>
      </w:pPr>
      <w:rPr>
        <w:strike w:val="0"/>
        <w:dstrike w:val="0"/>
        <w:color w:val="auto"/>
        <w:sz w:val="24"/>
        <w:u w:val="none"/>
        <w:effect w:val="none"/>
      </w:rPr>
    </w:lvl>
  </w:abstractNum>
  <w:abstractNum w:abstractNumId="12" w15:restartNumberingAfterBreak="0">
    <w:nsid w:val="40885763"/>
    <w:multiLevelType w:val="multilevel"/>
    <w:tmpl w:val="07129ABE"/>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1157F05"/>
    <w:multiLevelType w:val="hybridMultilevel"/>
    <w:tmpl w:val="478AF7DE"/>
    <w:lvl w:ilvl="0" w:tplc="E0F84C44">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7D1602E"/>
    <w:multiLevelType w:val="hybridMultilevel"/>
    <w:tmpl w:val="16981D96"/>
    <w:lvl w:ilvl="0" w:tplc="204EC7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15:restartNumberingAfterBreak="0">
    <w:nsid w:val="5F186FCC"/>
    <w:multiLevelType w:val="hybridMultilevel"/>
    <w:tmpl w:val="C616CB64"/>
    <w:lvl w:ilvl="0" w:tplc="32D694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D0884"/>
    <w:multiLevelType w:val="hybridMultilevel"/>
    <w:tmpl w:val="E0AE2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65A2E72"/>
    <w:multiLevelType w:val="multilevel"/>
    <w:tmpl w:val="2150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10"/>
  </w:num>
  <w:num w:numId="7">
    <w:abstractNumId w:val="15"/>
  </w:num>
  <w:num w:numId="8">
    <w:abstractNumId w:val="0"/>
  </w:num>
  <w:num w:numId="9">
    <w:abstractNumId w:val="9"/>
  </w:num>
  <w:num w:numId="10">
    <w:abstractNumId w:val="16"/>
  </w:num>
  <w:num w:numId="11">
    <w:abstractNumId w:val="7"/>
  </w:num>
  <w:num w:numId="12">
    <w:abstractNumId w:val="8"/>
  </w:num>
  <w:num w:numId="13">
    <w:abstractNumId w:val="2"/>
  </w:num>
  <w:num w:numId="14">
    <w:abstractNumId w:val="17"/>
  </w:num>
  <w:num w:numId="15">
    <w:abstractNumId w:val="5"/>
  </w:num>
  <w:num w:numId="16">
    <w:abstractNumId w:val="6"/>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A"/>
    <w:rsid w:val="00014F13"/>
    <w:rsid w:val="000240B2"/>
    <w:rsid w:val="000561AC"/>
    <w:rsid w:val="00061078"/>
    <w:rsid w:val="00071E6B"/>
    <w:rsid w:val="00072DA3"/>
    <w:rsid w:val="000B7EB2"/>
    <w:rsid w:val="000D67B8"/>
    <w:rsid w:val="001065FE"/>
    <w:rsid w:val="0011727B"/>
    <w:rsid w:val="00117374"/>
    <w:rsid w:val="0013222B"/>
    <w:rsid w:val="0016730A"/>
    <w:rsid w:val="001A2576"/>
    <w:rsid w:val="001A70E6"/>
    <w:rsid w:val="001D62F0"/>
    <w:rsid w:val="001E6D83"/>
    <w:rsid w:val="001F1A86"/>
    <w:rsid w:val="001F513A"/>
    <w:rsid w:val="00214704"/>
    <w:rsid w:val="00226333"/>
    <w:rsid w:val="002722B7"/>
    <w:rsid w:val="00284B20"/>
    <w:rsid w:val="00292151"/>
    <w:rsid w:val="002A20B2"/>
    <w:rsid w:val="002A5011"/>
    <w:rsid w:val="002C2D10"/>
    <w:rsid w:val="002C6DD1"/>
    <w:rsid w:val="002C7D00"/>
    <w:rsid w:val="002E354D"/>
    <w:rsid w:val="002F7AEA"/>
    <w:rsid w:val="00316ED4"/>
    <w:rsid w:val="00321CB3"/>
    <w:rsid w:val="00332544"/>
    <w:rsid w:val="0039302C"/>
    <w:rsid w:val="003A2A14"/>
    <w:rsid w:val="003D3805"/>
    <w:rsid w:val="003D6A7A"/>
    <w:rsid w:val="003F7115"/>
    <w:rsid w:val="00410FA5"/>
    <w:rsid w:val="00411DE0"/>
    <w:rsid w:val="00421E2C"/>
    <w:rsid w:val="0042373D"/>
    <w:rsid w:val="00446E88"/>
    <w:rsid w:val="004679B5"/>
    <w:rsid w:val="004B1928"/>
    <w:rsid w:val="004D074E"/>
    <w:rsid w:val="004E6274"/>
    <w:rsid w:val="0058324A"/>
    <w:rsid w:val="005948DA"/>
    <w:rsid w:val="00596F89"/>
    <w:rsid w:val="00597485"/>
    <w:rsid w:val="005A0F61"/>
    <w:rsid w:val="005C1E47"/>
    <w:rsid w:val="005C437B"/>
    <w:rsid w:val="005D00BA"/>
    <w:rsid w:val="005E1F6C"/>
    <w:rsid w:val="005E457D"/>
    <w:rsid w:val="00615503"/>
    <w:rsid w:val="0064195F"/>
    <w:rsid w:val="00646BC1"/>
    <w:rsid w:val="0065081A"/>
    <w:rsid w:val="00686211"/>
    <w:rsid w:val="00696DB7"/>
    <w:rsid w:val="006A2F85"/>
    <w:rsid w:val="006B1766"/>
    <w:rsid w:val="006D7D3F"/>
    <w:rsid w:val="0070270B"/>
    <w:rsid w:val="00717B49"/>
    <w:rsid w:val="00720140"/>
    <w:rsid w:val="007467EB"/>
    <w:rsid w:val="007F4998"/>
    <w:rsid w:val="00805D13"/>
    <w:rsid w:val="0082403F"/>
    <w:rsid w:val="008240B2"/>
    <w:rsid w:val="00852045"/>
    <w:rsid w:val="0087022A"/>
    <w:rsid w:val="008B4708"/>
    <w:rsid w:val="008D3A3C"/>
    <w:rsid w:val="008E2BF5"/>
    <w:rsid w:val="00901D39"/>
    <w:rsid w:val="00915A60"/>
    <w:rsid w:val="009214D2"/>
    <w:rsid w:val="0093266B"/>
    <w:rsid w:val="00956491"/>
    <w:rsid w:val="00957E65"/>
    <w:rsid w:val="00975E7C"/>
    <w:rsid w:val="0098195B"/>
    <w:rsid w:val="009A1253"/>
    <w:rsid w:val="009A126A"/>
    <w:rsid w:val="009C22BA"/>
    <w:rsid w:val="009C3AE7"/>
    <w:rsid w:val="00A62F82"/>
    <w:rsid w:val="00A63885"/>
    <w:rsid w:val="00A95B13"/>
    <w:rsid w:val="00AF05A5"/>
    <w:rsid w:val="00AF5C09"/>
    <w:rsid w:val="00B03B3D"/>
    <w:rsid w:val="00B228FE"/>
    <w:rsid w:val="00B43C80"/>
    <w:rsid w:val="00B440D1"/>
    <w:rsid w:val="00B44789"/>
    <w:rsid w:val="00B54959"/>
    <w:rsid w:val="00B91499"/>
    <w:rsid w:val="00B928CB"/>
    <w:rsid w:val="00BB3281"/>
    <w:rsid w:val="00BE0A5E"/>
    <w:rsid w:val="00C10E1D"/>
    <w:rsid w:val="00C2659C"/>
    <w:rsid w:val="00C54442"/>
    <w:rsid w:val="00C63A7B"/>
    <w:rsid w:val="00C70E9B"/>
    <w:rsid w:val="00CA1541"/>
    <w:rsid w:val="00CB1A36"/>
    <w:rsid w:val="00CC543D"/>
    <w:rsid w:val="00CE71A4"/>
    <w:rsid w:val="00D216A9"/>
    <w:rsid w:val="00D40BB8"/>
    <w:rsid w:val="00D96563"/>
    <w:rsid w:val="00DB47B0"/>
    <w:rsid w:val="00DE1F7B"/>
    <w:rsid w:val="00E033DB"/>
    <w:rsid w:val="00E1111D"/>
    <w:rsid w:val="00E177A8"/>
    <w:rsid w:val="00E228A6"/>
    <w:rsid w:val="00E24B9B"/>
    <w:rsid w:val="00E36F6E"/>
    <w:rsid w:val="00E72511"/>
    <w:rsid w:val="00E876A7"/>
    <w:rsid w:val="00EC04EA"/>
    <w:rsid w:val="00ED6ECD"/>
    <w:rsid w:val="00EE06FD"/>
    <w:rsid w:val="00F0325F"/>
    <w:rsid w:val="00F10D49"/>
    <w:rsid w:val="00F47B25"/>
    <w:rsid w:val="00F62835"/>
    <w:rsid w:val="00F66764"/>
    <w:rsid w:val="00F674A3"/>
    <w:rsid w:val="00F722DC"/>
    <w:rsid w:val="00F86AD3"/>
    <w:rsid w:val="00F95AD3"/>
    <w:rsid w:val="00F96C6D"/>
    <w:rsid w:val="00FC01A7"/>
    <w:rsid w:val="00FC567B"/>
    <w:rsid w:val="00FE56FF"/>
    <w:rsid w:val="00FF65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2B81"/>
  <w15:chartTrackingRefBased/>
  <w15:docId w15:val="{6EF905B3-6FD3-4EDB-93D9-48EBBC74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A"/>
    <w:pPr>
      <w:spacing w:after="0" w:line="240" w:lineRule="auto"/>
    </w:pPr>
    <w:rPr>
      <w:rFonts w:ascii="Times New Roman" w:eastAsia="Times New Roman" w:hAnsi="Times New Roman" w:cs="Times New Roman"/>
      <w:sz w:val="28"/>
      <w:szCs w:val="20"/>
      <w:lang w:eastAsia="lv-LV"/>
    </w:rPr>
  </w:style>
  <w:style w:type="paragraph" w:styleId="Heading5">
    <w:name w:val="heading 5"/>
    <w:basedOn w:val="Normal"/>
    <w:next w:val="Normal"/>
    <w:link w:val="Heading5Char"/>
    <w:semiHidden/>
    <w:unhideWhenUsed/>
    <w:qFormat/>
    <w:rsid w:val="009A126A"/>
    <w:pPr>
      <w:keepNext/>
      <w:outlineLvl w:val="4"/>
    </w:pPr>
    <w:rPr>
      <w:b/>
    </w:rPr>
  </w:style>
  <w:style w:type="paragraph" w:styleId="Heading6">
    <w:name w:val="heading 6"/>
    <w:basedOn w:val="Normal"/>
    <w:next w:val="Normal"/>
    <w:link w:val="Heading6Char"/>
    <w:semiHidden/>
    <w:unhideWhenUsed/>
    <w:qFormat/>
    <w:rsid w:val="009A126A"/>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A126A"/>
    <w:rPr>
      <w:rFonts w:ascii="Times New Roman" w:eastAsia="Times New Roman" w:hAnsi="Times New Roman" w:cs="Times New Roman"/>
      <w:b/>
      <w:sz w:val="28"/>
      <w:szCs w:val="20"/>
      <w:lang w:eastAsia="lv-LV"/>
    </w:rPr>
  </w:style>
  <w:style w:type="character" w:customStyle="1" w:styleId="Heading6Char">
    <w:name w:val="Heading 6 Char"/>
    <w:basedOn w:val="DefaultParagraphFont"/>
    <w:link w:val="Heading6"/>
    <w:semiHidden/>
    <w:rsid w:val="009A126A"/>
    <w:rPr>
      <w:rFonts w:ascii="Times New Roman" w:eastAsia="Times New Roman" w:hAnsi="Times New Roman" w:cs="Times New Roman"/>
      <w:b/>
      <w:sz w:val="28"/>
      <w:szCs w:val="20"/>
      <w:lang w:eastAsia="lv-LV"/>
    </w:rPr>
  </w:style>
  <w:style w:type="character" w:styleId="Hyperlink">
    <w:name w:val="Hyperlink"/>
    <w:unhideWhenUsed/>
    <w:rsid w:val="009A126A"/>
    <w:rPr>
      <w:color w:val="0000FF"/>
      <w:u w:val="single"/>
    </w:rPr>
  </w:style>
  <w:style w:type="paragraph" w:styleId="BodyText">
    <w:name w:val="Body Text"/>
    <w:basedOn w:val="Normal"/>
    <w:link w:val="BodyTextChar"/>
    <w:semiHidden/>
    <w:unhideWhenUsed/>
    <w:rsid w:val="009A126A"/>
    <w:pPr>
      <w:spacing w:after="120"/>
    </w:pPr>
  </w:style>
  <w:style w:type="character" w:customStyle="1" w:styleId="BodyTextChar">
    <w:name w:val="Body Text Char"/>
    <w:basedOn w:val="DefaultParagraphFont"/>
    <w:link w:val="BodyText"/>
    <w:semiHidden/>
    <w:rsid w:val="009A126A"/>
    <w:rPr>
      <w:rFonts w:ascii="Times New Roman" w:eastAsia="Times New Roman" w:hAnsi="Times New Roman" w:cs="Times New Roman"/>
      <w:sz w:val="28"/>
      <w:szCs w:val="20"/>
      <w:lang w:eastAsia="lv-LV"/>
    </w:rPr>
  </w:style>
  <w:style w:type="paragraph" w:styleId="BodyTextIndent">
    <w:name w:val="Body Text Indent"/>
    <w:basedOn w:val="Normal"/>
    <w:link w:val="BodyTextIndentChar"/>
    <w:semiHidden/>
    <w:unhideWhenUsed/>
    <w:rsid w:val="009A126A"/>
    <w:pPr>
      <w:ind w:firstLine="709"/>
    </w:pPr>
    <w:rPr>
      <w:rFonts w:ascii="Calibri" w:eastAsia="Calibri" w:hAnsi="Calibri"/>
    </w:rPr>
  </w:style>
  <w:style w:type="character" w:customStyle="1" w:styleId="BodyTextIndentChar">
    <w:name w:val="Body Text Indent Char"/>
    <w:basedOn w:val="DefaultParagraphFont"/>
    <w:link w:val="BodyTextIndent"/>
    <w:semiHidden/>
    <w:rsid w:val="009A126A"/>
    <w:rPr>
      <w:rFonts w:ascii="Calibri" w:eastAsia="Calibri" w:hAnsi="Calibri" w:cs="Times New Roman"/>
      <w:sz w:val="28"/>
      <w:szCs w:val="20"/>
      <w:lang w:eastAsia="lv-LV"/>
    </w:rPr>
  </w:style>
  <w:style w:type="paragraph" w:styleId="BodyText2">
    <w:name w:val="Body Text 2"/>
    <w:basedOn w:val="Normal"/>
    <w:link w:val="BodyText2Char"/>
    <w:unhideWhenUsed/>
    <w:rsid w:val="009A126A"/>
    <w:pPr>
      <w:tabs>
        <w:tab w:val="left" w:pos="993"/>
      </w:tabs>
      <w:jc w:val="both"/>
    </w:pPr>
    <w:rPr>
      <w:rFonts w:ascii="Calibri" w:eastAsia="Calibri" w:hAnsi="Calibri"/>
    </w:rPr>
  </w:style>
  <w:style w:type="character" w:customStyle="1" w:styleId="BodyText2Char">
    <w:name w:val="Body Text 2 Char"/>
    <w:basedOn w:val="DefaultParagraphFont"/>
    <w:link w:val="BodyText2"/>
    <w:rsid w:val="009A126A"/>
    <w:rPr>
      <w:rFonts w:ascii="Calibri" w:eastAsia="Calibri" w:hAnsi="Calibri" w:cs="Times New Roman"/>
      <w:sz w:val="28"/>
      <w:szCs w:val="20"/>
      <w:lang w:eastAsia="lv-LV"/>
    </w:rPr>
  </w:style>
  <w:style w:type="paragraph" w:styleId="BodyText3">
    <w:name w:val="Body Text 3"/>
    <w:basedOn w:val="Normal"/>
    <w:link w:val="BodyText3Char"/>
    <w:unhideWhenUsed/>
    <w:rsid w:val="009A126A"/>
    <w:rPr>
      <w:rFonts w:ascii="Calibri" w:eastAsia="Calibri" w:hAnsi="Calibri"/>
    </w:rPr>
  </w:style>
  <w:style w:type="character" w:customStyle="1" w:styleId="BodyText3Char">
    <w:name w:val="Body Text 3 Char"/>
    <w:basedOn w:val="DefaultParagraphFont"/>
    <w:link w:val="BodyText3"/>
    <w:rsid w:val="009A126A"/>
    <w:rPr>
      <w:rFonts w:ascii="Calibri" w:eastAsia="Calibri" w:hAnsi="Calibri" w:cs="Times New Roman"/>
      <w:sz w:val="28"/>
      <w:szCs w:val="20"/>
      <w:lang w:eastAsia="lv-LV"/>
    </w:rPr>
  </w:style>
  <w:style w:type="character" w:customStyle="1" w:styleId="NoSpacingChar">
    <w:name w:val="No Spacing Char"/>
    <w:link w:val="NoSpacing"/>
    <w:locked/>
    <w:rsid w:val="009A126A"/>
  </w:style>
  <w:style w:type="paragraph" w:styleId="NoSpacing">
    <w:name w:val="No Spacing"/>
    <w:basedOn w:val="Normal"/>
    <w:link w:val="NoSpacingChar"/>
    <w:qFormat/>
    <w:rsid w:val="009A126A"/>
    <w:rPr>
      <w:rFonts w:asciiTheme="minorHAnsi" w:eastAsiaTheme="minorHAnsi" w:hAnsiTheme="minorHAnsi" w:cstheme="minorBidi"/>
      <w:sz w:val="22"/>
      <w:szCs w:val="22"/>
      <w:lang w:eastAsia="en-US"/>
    </w:rPr>
  </w:style>
  <w:style w:type="character" w:customStyle="1" w:styleId="c9">
    <w:name w:val="c9"/>
    <w:rsid w:val="009A126A"/>
    <w:rPr>
      <w:sz w:val="24"/>
      <w:szCs w:val="24"/>
    </w:rPr>
  </w:style>
  <w:style w:type="paragraph" w:styleId="ListParagraph">
    <w:name w:val="List Paragraph"/>
    <w:basedOn w:val="Normal"/>
    <w:uiPriority w:val="34"/>
    <w:qFormat/>
    <w:rsid w:val="00E24B9B"/>
    <w:pPr>
      <w:ind w:left="720"/>
      <w:contextualSpacing/>
    </w:pPr>
  </w:style>
  <w:style w:type="character" w:styleId="Strong">
    <w:name w:val="Strong"/>
    <w:basedOn w:val="DefaultParagraphFont"/>
    <w:uiPriority w:val="22"/>
    <w:qFormat/>
    <w:rsid w:val="00421E2C"/>
    <w:rPr>
      <w:b/>
      <w:bCs/>
    </w:rPr>
  </w:style>
  <w:style w:type="character" w:customStyle="1" w:styleId="markedcontent">
    <w:name w:val="markedcontent"/>
    <w:basedOn w:val="DefaultParagraphFont"/>
    <w:rsid w:val="0058324A"/>
  </w:style>
  <w:style w:type="character" w:styleId="CommentReference">
    <w:name w:val="annotation reference"/>
    <w:basedOn w:val="DefaultParagraphFont"/>
    <w:uiPriority w:val="99"/>
    <w:semiHidden/>
    <w:unhideWhenUsed/>
    <w:rsid w:val="00BB3281"/>
    <w:rPr>
      <w:sz w:val="16"/>
      <w:szCs w:val="16"/>
    </w:rPr>
  </w:style>
  <w:style w:type="paragraph" w:styleId="CommentText">
    <w:name w:val="annotation text"/>
    <w:basedOn w:val="Normal"/>
    <w:link w:val="CommentTextChar"/>
    <w:uiPriority w:val="99"/>
    <w:semiHidden/>
    <w:unhideWhenUsed/>
    <w:rsid w:val="00BB3281"/>
    <w:rPr>
      <w:sz w:val="20"/>
    </w:rPr>
  </w:style>
  <w:style w:type="character" w:customStyle="1" w:styleId="CommentTextChar">
    <w:name w:val="Comment Text Char"/>
    <w:basedOn w:val="DefaultParagraphFont"/>
    <w:link w:val="CommentText"/>
    <w:uiPriority w:val="99"/>
    <w:semiHidden/>
    <w:rsid w:val="00BB328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B3281"/>
    <w:rPr>
      <w:b/>
      <w:bCs/>
    </w:rPr>
  </w:style>
  <w:style w:type="character" w:customStyle="1" w:styleId="CommentSubjectChar">
    <w:name w:val="Comment Subject Char"/>
    <w:basedOn w:val="CommentTextChar"/>
    <w:link w:val="CommentSubject"/>
    <w:uiPriority w:val="99"/>
    <w:semiHidden/>
    <w:rsid w:val="00BB328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B3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8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0880">
      <w:bodyDiv w:val="1"/>
      <w:marLeft w:val="0"/>
      <w:marRight w:val="0"/>
      <w:marTop w:val="0"/>
      <w:marBottom w:val="0"/>
      <w:divBdr>
        <w:top w:val="none" w:sz="0" w:space="0" w:color="auto"/>
        <w:left w:val="none" w:sz="0" w:space="0" w:color="auto"/>
        <w:bottom w:val="none" w:sz="0" w:space="0" w:color="auto"/>
        <w:right w:val="none" w:sz="0" w:space="0" w:color="auto"/>
      </w:divBdr>
    </w:div>
    <w:div w:id="508132146">
      <w:bodyDiv w:val="1"/>
      <w:marLeft w:val="0"/>
      <w:marRight w:val="0"/>
      <w:marTop w:val="0"/>
      <w:marBottom w:val="0"/>
      <w:divBdr>
        <w:top w:val="none" w:sz="0" w:space="0" w:color="auto"/>
        <w:left w:val="none" w:sz="0" w:space="0" w:color="auto"/>
        <w:bottom w:val="none" w:sz="0" w:space="0" w:color="auto"/>
        <w:right w:val="none" w:sz="0" w:space="0" w:color="auto"/>
      </w:divBdr>
    </w:div>
    <w:div w:id="578364427">
      <w:bodyDiv w:val="1"/>
      <w:marLeft w:val="0"/>
      <w:marRight w:val="0"/>
      <w:marTop w:val="0"/>
      <w:marBottom w:val="0"/>
      <w:divBdr>
        <w:top w:val="none" w:sz="0" w:space="0" w:color="auto"/>
        <w:left w:val="none" w:sz="0" w:space="0" w:color="auto"/>
        <w:bottom w:val="none" w:sz="0" w:space="0" w:color="auto"/>
        <w:right w:val="none" w:sz="0" w:space="0" w:color="auto"/>
      </w:divBdr>
    </w:div>
    <w:div w:id="841357700">
      <w:bodyDiv w:val="1"/>
      <w:marLeft w:val="0"/>
      <w:marRight w:val="0"/>
      <w:marTop w:val="0"/>
      <w:marBottom w:val="0"/>
      <w:divBdr>
        <w:top w:val="none" w:sz="0" w:space="0" w:color="auto"/>
        <w:left w:val="none" w:sz="0" w:space="0" w:color="auto"/>
        <w:bottom w:val="none" w:sz="0" w:space="0" w:color="auto"/>
        <w:right w:val="none" w:sz="0" w:space="0" w:color="auto"/>
      </w:divBdr>
    </w:div>
    <w:div w:id="920214423">
      <w:bodyDiv w:val="1"/>
      <w:marLeft w:val="0"/>
      <w:marRight w:val="0"/>
      <w:marTop w:val="0"/>
      <w:marBottom w:val="0"/>
      <w:divBdr>
        <w:top w:val="none" w:sz="0" w:space="0" w:color="auto"/>
        <w:left w:val="none" w:sz="0" w:space="0" w:color="auto"/>
        <w:bottom w:val="none" w:sz="0" w:space="0" w:color="auto"/>
        <w:right w:val="none" w:sz="0" w:space="0" w:color="auto"/>
      </w:divBdr>
    </w:div>
    <w:div w:id="1187251939">
      <w:bodyDiv w:val="1"/>
      <w:marLeft w:val="0"/>
      <w:marRight w:val="0"/>
      <w:marTop w:val="0"/>
      <w:marBottom w:val="0"/>
      <w:divBdr>
        <w:top w:val="none" w:sz="0" w:space="0" w:color="auto"/>
        <w:left w:val="none" w:sz="0" w:space="0" w:color="auto"/>
        <w:bottom w:val="none" w:sz="0" w:space="0" w:color="auto"/>
        <w:right w:val="none" w:sz="0" w:space="0" w:color="auto"/>
      </w:divBdr>
    </w:div>
    <w:div w:id="1501851077">
      <w:bodyDiv w:val="1"/>
      <w:marLeft w:val="0"/>
      <w:marRight w:val="0"/>
      <w:marTop w:val="0"/>
      <w:marBottom w:val="0"/>
      <w:divBdr>
        <w:top w:val="none" w:sz="0" w:space="0" w:color="auto"/>
        <w:left w:val="none" w:sz="0" w:space="0" w:color="auto"/>
        <w:bottom w:val="none" w:sz="0" w:space="0" w:color="auto"/>
        <w:right w:val="none" w:sz="0" w:space="0" w:color="auto"/>
      </w:divBdr>
    </w:div>
    <w:div w:id="17772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dienu.deja@vis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usdienu.deja@visc.gov.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dienu.deja@visc.gov.lv" TargetMode="External"/><Relationship Id="rId11" Type="http://schemas.openxmlformats.org/officeDocument/2006/relationships/hyperlink" Target="mailto:musdienu.deja@visc.gov.lv" TargetMode="External"/><Relationship Id="rId5" Type="http://schemas.openxmlformats.org/officeDocument/2006/relationships/webSettings" Target="webSettings.xml"/><Relationship Id="rId10" Type="http://schemas.openxmlformats.org/officeDocument/2006/relationships/hyperlink" Target="mailto:musdienu.deja@visc.gov.lv" TargetMode="External"/><Relationship Id="rId4" Type="http://schemas.openxmlformats.org/officeDocument/2006/relationships/settings" Target="settings.xml"/><Relationship Id="rId9" Type="http://schemas.openxmlformats.org/officeDocument/2006/relationships/hyperlink" Target="mailto:musdienu.deja@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0F708-5ACF-422E-83AE-C6D987A6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8027</Words>
  <Characters>4576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Strikaite</dc:creator>
  <cp:keywords/>
  <dc:description/>
  <cp:lastModifiedBy>Astra Aukšmuksta</cp:lastModifiedBy>
  <cp:revision>3</cp:revision>
  <dcterms:created xsi:type="dcterms:W3CDTF">2022-12-19T10:19:00Z</dcterms:created>
  <dcterms:modified xsi:type="dcterms:W3CDTF">2022-12-19T12:01:00Z</dcterms:modified>
</cp:coreProperties>
</file>